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64" w:rsidRPr="00511B28" w:rsidRDefault="00231464" w:rsidP="00231464">
      <w:pPr>
        <w:autoSpaceDE w:val="0"/>
        <w:autoSpaceDN w:val="0"/>
        <w:adjustRightInd w:val="0"/>
        <w:spacing w:after="0"/>
        <w:rPr>
          <w:rFonts w:cs="Arial"/>
          <w:b/>
          <w:bCs/>
          <w:caps/>
          <w:sz w:val="24"/>
          <w:szCs w:val="24"/>
          <w:u w:val="none"/>
        </w:rPr>
      </w:pPr>
      <w:r w:rsidRPr="00511B28">
        <w:rPr>
          <w:rFonts w:cs="Arial"/>
          <w:b/>
          <w:bCs/>
          <w:caps/>
          <w:sz w:val="24"/>
          <w:szCs w:val="24"/>
          <w:u w:val="none"/>
        </w:rPr>
        <w:t>Your Electronic Patient Record &amp; the Sharing of Information</w:t>
      </w:r>
    </w:p>
    <w:p w:rsidR="00231464" w:rsidRPr="00511B28" w:rsidRDefault="00231464" w:rsidP="00231464">
      <w:pPr>
        <w:autoSpaceDE w:val="0"/>
        <w:autoSpaceDN w:val="0"/>
        <w:adjustRightInd w:val="0"/>
        <w:spacing w:after="0"/>
        <w:rPr>
          <w:rFonts w:cs="Arial"/>
          <w:b/>
          <w:bCs/>
          <w:caps/>
          <w:sz w:val="24"/>
          <w:szCs w:val="24"/>
          <w:u w:val="none"/>
        </w:rPr>
      </w:pPr>
      <w:r w:rsidRPr="00511B28">
        <w:rPr>
          <w:rFonts w:cs="Arial"/>
          <w:b/>
          <w:bCs/>
          <w:caps/>
          <w:sz w:val="24"/>
          <w:szCs w:val="24"/>
          <w:u w:val="none"/>
        </w:rPr>
        <w:t>- A Patient’s Guide</w:t>
      </w:r>
    </w:p>
    <w:p w:rsidR="00231464" w:rsidRDefault="00231464" w:rsidP="00231464">
      <w:pPr>
        <w:autoSpaceDE w:val="0"/>
        <w:autoSpaceDN w:val="0"/>
        <w:adjustRightInd w:val="0"/>
        <w:spacing w:after="0"/>
        <w:rPr>
          <w:rFonts w:cs="Arial"/>
          <w:color w:val="000000"/>
          <w:sz w:val="24"/>
          <w:szCs w:val="24"/>
          <w:u w:val="none"/>
        </w:rPr>
      </w:pPr>
    </w:p>
    <w:p w:rsidR="00942AF6" w:rsidRPr="00511B28" w:rsidRDefault="00231464" w:rsidP="00441107">
      <w:pPr>
        <w:autoSpaceDE w:val="0"/>
        <w:autoSpaceDN w:val="0"/>
        <w:adjustRightInd w:val="0"/>
        <w:spacing w:after="0"/>
        <w:jc w:val="both"/>
        <w:rPr>
          <w:rFonts w:cs="Arial"/>
          <w:color w:val="000000"/>
          <w:u w:val="none"/>
        </w:rPr>
      </w:pPr>
      <w:r w:rsidRPr="00511B28">
        <w:rPr>
          <w:rFonts w:cs="Arial"/>
          <w:color w:val="000000"/>
          <w:u w:val="none"/>
        </w:rPr>
        <w:t>Today, electronic records are kept in all the places where you receive healthcare. These NHS Care Services can usually only share information from your records by letter email, fax or phone. At times, this can slow down your treatment and mean information is hard to access</w:t>
      </w:r>
      <w:r w:rsidR="00942AF6" w:rsidRPr="00511B28">
        <w:rPr>
          <w:rFonts w:cs="Arial"/>
          <w:color w:val="000000"/>
          <w:u w:val="none"/>
        </w:rPr>
        <w:t>.</w:t>
      </w:r>
      <w:r w:rsidRPr="00511B28">
        <w:rPr>
          <w:rFonts w:cs="Arial"/>
          <w:color w:val="000000"/>
          <w:u w:val="none"/>
        </w:rPr>
        <w:t xml:space="preserve"> </w:t>
      </w:r>
    </w:p>
    <w:p w:rsidR="00942AF6" w:rsidRPr="00511B28" w:rsidRDefault="00942AF6" w:rsidP="00441107">
      <w:pPr>
        <w:autoSpaceDE w:val="0"/>
        <w:autoSpaceDN w:val="0"/>
        <w:adjustRightInd w:val="0"/>
        <w:spacing w:after="0"/>
        <w:jc w:val="both"/>
        <w:rPr>
          <w:rFonts w:cs="Arial"/>
          <w:color w:val="000000"/>
          <w:u w:val="none"/>
        </w:rPr>
      </w:pPr>
    </w:p>
    <w:p w:rsidR="00231464" w:rsidRPr="00511B28" w:rsidRDefault="00942AF6" w:rsidP="00441107">
      <w:pPr>
        <w:autoSpaceDE w:val="0"/>
        <w:autoSpaceDN w:val="0"/>
        <w:adjustRightInd w:val="0"/>
        <w:spacing w:after="0"/>
        <w:jc w:val="both"/>
        <w:rPr>
          <w:rFonts w:cs="Arial"/>
          <w:color w:val="000000"/>
          <w:u w:val="none"/>
        </w:rPr>
      </w:pPr>
      <w:r w:rsidRPr="00511B28">
        <w:rPr>
          <w:rFonts w:cs="Arial"/>
          <w:color w:val="000000"/>
          <w:u w:val="none"/>
        </w:rPr>
        <w:t>Your GP surgery</w:t>
      </w:r>
      <w:r w:rsidR="00231464" w:rsidRPr="00511B28">
        <w:rPr>
          <w:rFonts w:cs="Arial"/>
          <w:color w:val="000000"/>
          <w:u w:val="none"/>
        </w:rPr>
        <w:t xml:space="preserve"> uses a computer system called SystmOne that allows the sharing of full electronic records across different NHS Care Services. We are telling you about this as a patient at this practice as you have a choice to make about how your practice shares information about your care from your electronic patient record. This form is not about your Summary Ca</w:t>
      </w:r>
      <w:r w:rsidRPr="00511B28">
        <w:rPr>
          <w:rFonts w:cs="Arial"/>
          <w:color w:val="000000"/>
          <w:u w:val="none"/>
        </w:rPr>
        <w:t xml:space="preserve">re Record </w:t>
      </w:r>
      <w:r w:rsidR="00231464" w:rsidRPr="00511B28">
        <w:rPr>
          <w:rFonts w:cs="Arial"/>
          <w:color w:val="000000"/>
          <w:u w:val="none"/>
        </w:rPr>
        <w:t>(SCR), it is asking your sharing preferences regarding your ful</w:t>
      </w:r>
      <w:r w:rsidRPr="00511B28">
        <w:rPr>
          <w:rFonts w:cs="Arial"/>
          <w:color w:val="000000"/>
          <w:u w:val="none"/>
        </w:rPr>
        <w:t xml:space="preserve">l electronic GP record. You can </w:t>
      </w:r>
      <w:r w:rsidR="00231464" w:rsidRPr="00511B28">
        <w:rPr>
          <w:rFonts w:cs="Arial"/>
          <w:color w:val="000000"/>
          <w:u w:val="none"/>
        </w:rPr>
        <w:t>choose to share or not to share your electronic GP record with other NHS Care Services.</w:t>
      </w:r>
    </w:p>
    <w:p w:rsidR="00942AF6" w:rsidRPr="00511B28" w:rsidRDefault="00942AF6" w:rsidP="00441107">
      <w:pPr>
        <w:autoSpaceDE w:val="0"/>
        <w:autoSpaceDN w:val="0"/>
        <w:adjustRightInd w:val="0"/>
        <w:spacing w:after="0"/>
        <w:jc w:val="both"/>
        <w:rPr>
          <w:rFonts w:cs="Arial"/>
          <w:color w:val="000000"/>
          <w:u w:val="none"/>
        </w:rPr>
      </w:pPr>
    </w:p>
    <w:p w:rsidR="00942AF6" w:rsidRPr="00511B28" w:rsidRDefault="00942AF6" w:rsidP="00441107">
      <w:pPr>
        <w:autoSpaceDE w:val="0"/>
        <w:autoSpaceDN w:val="0"/>
        <w:adjustRightInd w:val="0"/>
        <w:spacing w:after="0"/>
        <w:jc w:val="both"/>
        <w:rPr>
          <w:rFonts w:cs="Arial"/>
          <w:b/>
          <w:color w:val="000000"/>
          <w:u w:val="none"/>
        </w:rPr>
      </w:pPr>
      <w:r w:rsidRPr="00511B28">
        <w:rPr>
          <w:rFonts w:cs="Arial"/>
          <w:b/>
          <w:color w:val="000000"/>
          <w:u w:val="none"/>
        </w:rPr>
        <w:t>Benefits of sharing your health care record</w:t>
      </w:r>
    </w:p>
    <w:p w:rsidR="00942AF6" w:rsidRPr="00511B28" w:rsidRDefault="00942AF6" w:rsidP="00441107">
      <w:pPr>
        <w:autoSpaceDE w:val="0"/>
        <w:autoSpaceDN w:val="0"/>
        <w:adjustRightInd w:val="0"/>
        <w:spacing w:after="0"/>
        <w:jc w:val="both"/>
        <w:rPr>
          <w:rFonts w:cs="Arial"/>
          <w:b/>
          <w:color w:val="000000"/>
          <w:u w:val="none"/>
        </w:rPr>
      </w:pPr>
    </w:p>
    <w:p w:rsidR="00231464" w:rsidRPr="00511B28" w:rsidRDefault="00231464" w:rsidP="00441107">
      <w:pPr>
        <w:autoSpaceDE w:val="0"/>
        <w:autoSpaceDN w:val="0"/>
        <w:adjustRightInd w:val="0"/>
        <w:spacing w:after="0"/>
        <w:jc w:val="both"/>
        <w:rPr>
          <w:rFonts w:cs="Arial"/>
          <w:color w:val="000000"/>
          <w:u w:val="none"/>
        </w:rPr>
      </w:pPr>
      <w:r w:rsidRPr="00511B28">
        <w:rPr>
          <w:rFonts w:cs="Arial"/>
          <w:color w:val="000000"/>
          <w:u w:val="none"/>
        </w:rPr>
        <w:t>Patient care can be supported by healthcare staff having faster acc</w:t>
      </w:r>
      <w:r w:rsidR="00942AF6" w:rsidRPr="00511B28">
        <w:rPr>
          <w:rFonts w:cs="Arial"/>
          <w:color w:val="000000"/>
          <w:u w:val="none"/>
        </w:rPr>
        <w:t xml:space="preserve">ess to your medical information </w:t>
      </w:r>
      <w:r w:rsidRPr="00511B28">
        <w:rPr>
          <w:rFonts w:cs="Arial"/>
          <w:color w:val="000000"/>
          <w:u w:val="none"/>
        </w:rPr>
        <w:t>and you may not be required to repeat information to differ</w:t>
      </w:r>
      <w:r w:rsidR="00942AF6" w:rsidRPr="00511B28">
        <w:rPr>
          <w:rFonts w:cs="Arial"/>
          <w:color w:val="000000"/>
          <w:u w:val="none"/>
        </w:rPr>
        <w:t xml:space="preserve">ent NHS staff treating you. For </w:t>
      </w:r>
      <w:r w:rsidRPr="00511B28">
        <w:rPr>
          <w:rFonts w:cs="Arial"/>
          <w:color w:val="000000"/>
          <w:u w:val="none"/>
        </w:rPr>
        <w:t xml:space="preserve">example, healthcare </w:t>
      </w:r>
      <w:proofErr w:type="gramStart"/>
      <w:r w:rsidRPr="00511B28">
        <w:rPr>
          <w:rFonts w:cs="Arial"/>
          <w:color w:val="000000"/>
          <w:u w:val="none"/>
        </w:rPr>
        <w:t>staff who are</w:t>
      </w:r>
      <w:proofErr w:type="gramEnd"/>
      <w:r w:rsidRPr="00511B28">
        <w:rPr>
          <w:rFonts w:cs="Arial"/>
          <w:color w:val="000000"/>
          <w:u w:val="none"/>
        </w:rPr>
        <w:t xml:space="preserve"> involved in your care will be able</w:t>
      </w:r>
      <w:r w:rsidR="00942AF6" w:rsidRPr="00511B28">
        <w:rPr>
          <w:rFonts w:cs="Arial"/>
          <w:color w:val="000000"/>
          <w:u w:val="none"/>
        </w:rPr>
        <w:t xml:space="preserve"> to access your medical history </w:t>
      </w:r>
      <w:r w:rsidRPr="00511B28">
        <w:rPr>
          <w:rFonts w:cs="Arial"/>
          <w:color w:val="000000"/>
          <w:u w:val="none"/>
        </w:rPr>
        <w:t>immediately, enabling them to assess the provision of your care better.</w:t>
      </w:r>
    </w:p>
    <w:p w:rsidR="00942AF6" w:rsidRPr="00511B28" w:rsidRDefault="00942AF6" w:rsidP="00441107">
      <w:pPr>
        <w:autoSpaceDE w:val="0"/>
        <w:autoSpaceDN w:val="0"/>
        <w:adjustRightInd w:val="0"/>
        <w:spacing w:after="0"/>
        <w:jc w:val="both"/>
        <w:rPr>
          <w:rFonts w:cs="Arial"/>
          <w:color w:val="000000"/>
          <w:u w:val="none"/>
        </w:rPr>
      </w:pPr>
    </w:p>
    <w:p w:rsidR="00942AF6" w:rsidRPr="00511B28" w:rsidRDefault="00942AF6" w:rsidP="00441107">
      <w:pPr>
        <w:autoSpaceDE w:val="0"/>
        <w:autoSpaceDN w:val="0"/>
        <w:adjustRightInd w:val="0"/>
        <w:spacing w:after="0"/>
        <w:jc w:val="both"/>
        <w:rPr>
          <w:rFonts w:cs="Arial"/>
          <w:b/>
          <w:color w:val="000000"/>
          <w:u w:val="none"/>
        </w:rPr>
      </w:pPr>
      <w:r w:rsidRPr="00511B28">
        <w:rPr>
          <w:rFonts w:cs="Arial"/>
          <w:b/>
          <w:color w:val="000000"/>
          <w:u w:val="none"/>
        </w:rPr>
        <w:t>How is my decision recorded?</w:t>
      </w:r>
    </w:p>
    <w:p w:rsidR="00942AF6" w:rsidRPr="00511B28" w:rsidRDefault="00942AF6" w:rsidP="00441107">
      <w:pPr>
        <w:autoSpaceDE w:val="0"/>
        <w:autoSpaceDN w:val="0"/>
        <w:adjustRightInd w:val="0"/>
        <w:spacing w:after="0"/>
        <w:jc w:val="both"/>
        <w:rPr>
          <w:rFonts w:cs="Arial"/>
          <w:b/>
          <w:color w:val="000000"/>
          <w:u w:val="none"/>
        </w:rPr>
      </w:pPr>
    </w:p>
    <w:p w:rsidR="00231464" w:rsidRPr="00511B28" w:rsidRDefault="00231464" w:rsidP="00441107">
      <w:pPr>
        <w:autoSpaceDE w:val="0"/>
        <w:autoSpaceDN w:val="0"/>
        <w:adjustRightInd w:val="0"/>
        <w:spacing w:after="0"/>
        <w:jc w:val="both"/>
        <w:rPr>
          <w:rFonts w:cs="Arial"/>
          <w:color w:val="000000"/>
          <w:u w:val="none"/>
        </w:rPr>
      </w:pPr>
      <w:r w:rsidRPr="00511B28">
        <w:rPr>
          <w:rFonts w:cs="Arial"/>
          <w:color w:val="000000"/>
          <w:u w:val="none"/>
        </w:rPr>
        <w:t>Your GPs computer system has two settings to allow you to contr</w:t>
      </w:r>
      <w:r w:rsidR="00942AF6" w:rsidRPr="00511B28">
        <w:rPr>
          <w:rFonts w:cs="Arial"/>
          <w:color w:val="000000"/>
          <w:u w:val="none"/>
        </w:rPr>
        <w:t xml:space="preserve">ol how your medical information </w:t>
      </w:r>
      <w:r w:rsidRPr="00511B28">
        <w:rPr>
          <w:rFonts w:cs="Arial"/>
          <w:color w:val="000000"/>
          <w:u w:val="none"/>
        </w:rPr>
        <w:t>is shared:</w:t>
      </w:r>
    </w:p>
    <w:p w:rsidR="00942AF6" w:rsidRPr="00511B28" w:rsidRDefault="00942AF6" w:rsidP="00231464">
      <w:pPr>
        <w:autoSpaceDE w:val="0"/>
        <w:autoSpaceDN w:val="0"/>
        <w:adjustRightInd w:val="0"/>
        <w:spacing w:after="0"/>
        <w:rPr>
          <w:rFonts w:cs="Arial"/>
          <w:color w:val="000000"/>
          <w:u w:val="none"/>
        </w:rPr>
      </w:pPr>
      <w:r w:rsidRPr="00511B28">
        <w:rPr>
          <w:rFonts w:cs="Arial"/>
          <w:noProof/>
          <w:color w:val="000000"/>
          <w:u w:val="none"/>
          <w:lang w:eastAsia="en-GB"/>
        </w:rPr>
        <mc:AlternateContent>
          <mc:Choice Requires="wps">
            <w:drawing>
              <wp:anchor distT="0" distB="0" distL="114300" distR="114300" simplePos="0" relativeHeight="251659264" behindDoc="0" locked="0" layoutInCell="1" allowOverlap="1" wp14:anchorId="73387B93" wp14:editId="58E99E07">
                <wp:simplePos x="0" y="0"/>
                <wp:positionH relativeFrom="column">
                  <wp:posOffset>0</wp:posOffset>
                </wp:positionH>
                <wp:positionV relativeFrom="paragraph">
                  <wp:posOffset>54609</wp:posOffset>
                </wp:positionV>
                <wp:extent cx="5629275" cy="14001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5629275" cy="14001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42AF6" w:rsidRPr="00231464" w:rsidRDefault="00942AF6" w:rsidP="00942AF6">
                            <w:pPr>
                              <w:autoSpaceDE w:val="0"/>
                              <w:autoSpaceDN w:val="0"/>
                              <w:adjustRightInd w:val="0"/>
                              <w:spacing w:after="0"/>
                              <w:rPr>
                                <w:rFonts w:cs="Arial"/>
                                <w:color w:val="000000"/>
                                <w:sz w:val="24"/>
                                <w:szCs w:val="24"/>
                                <w:u w:val="none"/>
                              </w:rPr>
                            </w:pPr>
                            <w:r w:rsidRPr="00231464">
                              <w:rPr>
                                <w:rFonts w:cs="Arial"/>
                                <w:b/>
                                <w:bCs/>
                                <w:color w:val="000000"/>
                                <w:sz w:val="24"/>
                                <w:szCs w:val="24"/>
                                <w:u w:val="none"/>
                              </w:rPr>
                              <w:t>Sharing Out</w:t>
                            </w:r>
                            <w:r w:rsidRPr="00231464">
                              <w:rPr>
                                <w:rFonts w:cs="Arial"/>
                                <w:color w:val="000000"/>
                                <w:sz w:val="24"/>
                                <w:szCs w:val="24"/>
                                <w:u w:val="none"/>
                              </w:rPr>
                              <w:t>:</w:t>
                            </w:r>
                          </w:p>
                          <w:p w:rsidR="00942AF6"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This controls whether your full GP electronic patient record can be shared with other NHS Care</w:t>
                            </w:r>
                            <w:r>
                              <w:rPr>
                                <w:rFonts w:cs="Arial"/>
                                <w:color w:val="000000"/>
                                <w:sz w:val="24"/>
                                <w:szCs w:val="24"/>
                                <w:u w:val="none"/>
                              </w:rPr>
                              <w:t xml:space="preserve"> </w:t>
                            </w:r>
                            <w:r w:rsidRPr="00231464">
                              <w:rPr>
                                <w:rFonts w:cs="Arial"/>
                                <w:color w:val="000000"/>
                                <w:sz w:val="24"/>
                                <w:szCs w:val="24"/>
                                <w:u w:val="none"/>
                              </w:rPr>
                              <w:t xml:space="preserve">Services where you are treated. </w:t>
                            </w:r>
                          </w:p>
                          <w:p w:rsidR="00942AF6" w:rsidRDefault="00942AF6" w:rsidP="00942AF6">
                            <w:pPr>
                              <w:autoSpaceDE w:val="0"/>
                              <w:autoSpaceDN w:val="0"/>
                              <w:adjustRightInd w:val="0"/>
                              <w:spacing w:after="0"/>
                              <w:rPr>
                                <w:rFonts w:cs="Arial"/>
                                <w:color w:val="000000"/>
                                <w:sz w:val="24"/>
                                <w:szCs w:val="24"/>
                                <w:u w:val="none"/>
                              </w:rPr>
                            </w:pPr>
                          </w:p>
                          <w:p w:rsidR="00942AF6"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Please record your preference:</w:t>
                            </w:r>
                          </w:p>
                          <w:p w:rsidR="00942AF6" w:rsidRPr="00231464" w:rsidRDefault="00942AF6" w:rsidP="00942AF6">
                            <w:pPr>
                              <w:autoSpaceDE w:val="0"/>
                              <w:autoSpaceDN w:val="0"/>
                              <w:adjustRightInd w:val="0"/>
                              <w:spacing w:after="0"/>
                              <w:rPr>
                                <w:rFonts w:cs="Arial"/>
                                <w:color w:val="000000"/>
                                <w:sz w:val="36"/>
                                <w:szCs w:val="36"/>
                                <w:u w:val="none"/>
                              </w:rPr>
                            </w:pPr>
                            <w:r w:rsidRPr="00231464">
                              <w:rPr>
                                <w:rFonts w:cs="Arial"/>
                                <w:b/>
                                <w:bCs/>
                                <w:color w:val="000000"/>
                                <w:sz w:val="24"/>
                                <w:szCs w:val="24"/>
                                <w:u w:val="none"/>
                              </w:rPr>
                              <w:t xml:space="preserve">Please tick: </w:t>
                            </w:r>
                            <w:r w:rsidRPr="00231464">
                              <w:rPr>
                                <w:rFonts w:cs="Arial"/>
                                <w:color w:val="000000"/>
                                <w:sz w:val="24"/>
                                <w:szCs w:val="24"/>
                                <w:u w:val="none"/>
                              </w:rPr>
                              <w:t xml:space="preserve">Sharing Out </w:t>
                            </w:r>
                            <w:r w:rsidRPr="00231464">
                              <w:rPr>
                                <w:rFonts w:cs="Arial"/>
                                <w:b/>
                                <w:bCs/>
                                <w:color w:val="000000"/>
                                <w:sz w:val="24"/>
                                <w:szCs w:val="24"/>
                                <w:u w:val="none"/>
                              </w:rPr>
                              <w:t xml:space="preserve">Yes </w:t>
                            </w:r>
                            <w:r w:rsidRPr="00231464">
                              <w:rPr>
                                <w:rFonts w:cs="Arial"/>
                                <w:color w:val="000000"/>
                                <w:sz w:val="24"/>
                                <w:szCs w:val="24"/>
                                <w:u w:val="none"/>
                              </w:rPr>
                              <w:t xml:space="preserve">(shared) </w:t>
                            </w:r>
                            <w:r w:rsidRPr="00231464">
                              <w:rPr>
                                <w:rFonts w:cs="Arial"/>
                                <w:color w:val="000000"/>
                                <w:sz w:val="36"/>
                                <w:szCs w:val="36"/>
                                <w:u w:val="none"/>
                              </w:rPr>
                              <w:t xml:space="preserve">□ </w:t>
                            </w:r>
                            <w:r w:rsidRPr="00231464">
                              <w:rPr>
                                <w:rFonts w:cs="Arial"/>
                                <w:color w:val="000000"/>
                                <w:sz w:val="24"/>
                                <w:szCs w:val="24"/>
                                <w:u w:val="none"/>
                              </w:rPr>
                              <w:t xml:space="preserve">or </w:t>
                            </w:r>
                            <w:r w:rsidRPr="00231464">
                              <w:rPr>
                                <w:rFonts w:cs="Arial"/>
                                <w:b/>
                                <w:bCs/>
                                <w:color w:val="000000"/>
                                <w:sz w:val="24"/>
                                <w:szCs w:val="24"/>
                                <w:u w:val="none"/>
                              </w:rPr>
                              <w:t xml:space="preserve">No </w:t>
                            </w:r>
                            <w:r w:rsidRPr="00231464">
                              <w:rPr>
                                <w:rFonts w:cs="Arial"/>
                                <w:color w:val="000000"/>
                                <w:sz w:val="24"/>
                                <w:szCs w:val="24"/>
                                <w:u w:val="none"/>
                              </w:rPr>
                              <w:t xml:space="preserve">(not shared) </w:t>
                            </w:r>
                            <w:r w:rsidRPr="00231464">
                              <w:rPr>
                                <w:rFonts w:cs="Arial"/>
                                <w:color w:val="000000"/>
                                <w:sz w:val="36"/>
                                <w:szCs w:val="36"/>
                                <w:u w:val="none"/>
                              </w:rPr>
                              <w:t>□</w:t>
                            </w:r>
                          </w:p>
                          <w:p w:rsidR="00942AF6" w:rsidRPr="00231464" w:rsidRDefault="00942AF6" w:rsidP="00942AF6">
                            <w:pPr>
                              <w:autoSpaceDE w:val="0"/>
                              <w:autoSpaceDN w:val="0"/>
                              <w:adjustRightInd w:val="0"/>
                              <w:spacing w:after="0"/>
                              <w:rPr>
                                <w:rFonts w:cs="Arial"/>
                                <w:color w:val="000000"/>
                                <w:sz w:val="24"/>
                                <w:szCs w:val="24"/>
                                <w:u w:val="none"/>
                              </w:rPr>
                            </w:pPr>
                          </w:p>
                          <w:p w:rsidR="00942AF6" w:rsidRDefault="00942AF6" w:rsidP="00942A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0;margin-top:4.3pt;width:443.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" fillcolor="white [3201]" strokecolor="#f79646 [3209]" strokeweight="2pt">
                <v:textbox>
                  <w:txbxContent>
                    <w:p w:rsidR="00942AF6" w:rsidRPr="00231464" w:rsidRDefault="00942AF6" w:rsidP="00942AF6">
                      <w:pPr>
                        <w:autoSpaceDE w:val="0"/>
                        <w:autoSpaceDN w:val="0"/>
                        <w:adjustRightInd w:val="0"/>
                        <w:spacing w:after="0"/>
                        <w:rPr>
                          <w:rFonts w:cs="Arial"/>
                          <w:color w:val="000000"/>
                          <w:sz w:val="24"/>
                          <w:szCs w:val="24"/>
                          <w:u w:val="none"/>
                        </w:rPr>
                      </w:pPr>
                      <w:r w:rsidRPr="00231464">
                        <w:rPr>
                          <w:rFonts w:cs="Arial"/>
                          <w:b/>
                          <w:bCs/>
                          <w:color w:val="000000"/>
                          <w:sz w:val="24"/>
                          <w:szCs w:val="24"/>
                          <w:u w:val="none"/>
                        </w:rPr>
                        <w:t>Sharing Out</w:t>
                      </w:r>
                      <w:r w:rsidRPr="00231464">
                        <w:rPr>
                          <w:rFonts w:cs="Arial"/>
                          <w:color w:val="000000"/>
                          <w:sz w:val="24"/>
                          <w:szCs w:val="24"/>
                          <w:u w:val="none"/>
                        </w:rPr>
                        <w:t>:</w:t>
                      </w:r>
                    </w:p>
                    <w:p w:rsidR="00942AF6"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This controls whether your full GP electronic patient record can be shared with other NHS Care</w:t>
                      </w:r>
                      <w:r>
                        <w:rPr>
                          <w:rFonts w:cs="Arial"/>
                          <w:color w:val="000000"/>
                          <w:sz w:val="24"/>
                          <w:szCs w:val="24"/>
                          <w:u w:val="none"/>
                        </w:rPr>
                        <w:t xml:space="preserve"> </w:t>
                      </w:r>
                      <w:r w:rsidRPr="00231464">
                        <w:rPr>
                          <w:rFonts w:cs="Arial"/>
                          <w:color w:val="000000"/>
                          <w:sz w:val="24"/>
                          <w:szCs w:val="24"/>
                          <w:u w:val="none"/>
                        </w:rPr>
                        <w:t xml:space="preserve">Services where you are treated. </w:t>
                      </w:r>
                    </w:p>
                    <w:p w:rsidR="00942AF6" w:rsidRDefault="00942AF6" w:rsidP="00942AF6">
                      <w:pPr>
                        <w:autoSpaceDE w:val="0"/>
                        <w:autoSpaceDN w:val="0"/>
                        <w:adjustRightInd w:val="0"/>
                        <w:spacing w:after="0"/>
                        <w:rPr>
                          <w:rFonts w:cs="Arial"/>
                          <w:color w:val="000000"/>
                          <w:sz w:val="24"/>
                          <w:szCs w:val="24"/>
                          <w:u w:val="none"/>
                        </w:rPr>
                      </w:pPr>
                    </w:p>
                    <w:p w:rsidR="00942AF6"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Please record your preference:</w:t>
                      </w:r>
                    </w:p>
                    <w:p w:rsidR="00942AF6" w:rsidRPr="00231464" w:rsidRDefault="00942AF6" w:rsidP="00942AF6">
                      <w:pPr>
                        <w:autoSpaceDE w:val="0"/>
                        <w:autoSpaceDN w:val="0"/>
                        <w:adjustRightInd w:val="0"/>
                        <w:spacing w:after="0"/>
                        <w:rPr>
                          <w:rFonts w:cs="Arial"/>
                          <w:color w:val="000000"/>
                          <w:sz w:val="36"/>
                          <w:szCs w:val="36"/>
                          <w:u w:val="none"/>
                        </w:rPr>
                      </w:pPr>
                      <w:r w:rsidRPr="00231464">
                        <w:rPr>
                          <w:rFonts w:cs="Arial"/>
                          <w:b/>
                          <w:bCs/>
                          <w:color w:val="000000"/>
                          <w:sz w:val="24"/>
                          <w:szCs w:val="24"/>
                          <w:u w:val="none"/>
                        </w:rPr>
                        <w:t xml:space="preserve">Please tick: </w:t>
                      </w:r>
                      <w:r w:rsidRPr="00231464">
                        <w:rPr>
                          <w:rFonts w:cs="Arial"/>
                          <w:color w:val="000000"/>
                          <w:sz w:val="24"/>
                          <w:szCs w:val="24"/>
                          <w:u w:val="none"/>
                        </w:rPr>
                        <w:t xml:space="preserve">Sharing Out </w:t>
                      </w:r>
                      <w:r w:rsidRPr="00231464">
                        <w:rPr>
                          <w:rFonts w:cs="Arial"/>
                          <w:b/>
                          <w:bCs/>
                          <w:color w:val="000000"/>
                          <w:sz w:val="24"/>
                          <w:szCs w:val="24"/>
                          <w:u w:val="none"/>
                        </w:rPr>
                        <w:t xml:space="preserve">Yes </w:t>
                      </w:r>
                      <w:r w:rsidRPr="00231464">
                        <w:rPr>
                          <w:rFonts w:cs="Arial"/>
                          <w:color w:val="000000"/>
                          <w:sz w:val="24"/>
                          <w:szCs w:val="24"/>
                          <w:u w:val="none"/>
                        </w:rPr>
                        <w:t xml:space="preserve">(shared) </w:t>
                      </w:r>
                      <w:r w:rsidRPr="00231464">
                        <w:rPr>
                          <w:rFonts w:cs="Arial"/>
                          <w:color w:val="000000"/>
                          <w:sz w:val="36"/>
                          <w:szCs w:val="36"/>
                          <w:u w:val="none"/>
                        </w:rPr>
                        <w:t xml:space="preserve">□ </w:t>
                      </w:r>
                      <w:r w:rsidRPr="00231464">
                        <w:rPr>
                          <w:rFonts w:cs="Arial"/>
                          <w:color w:val="000000"/>
                          <w:sz w:val="24"/>
                          <w:szCs w:val="24"/>
                          <w:u w:val="none"/>
                        </w:rPr>
                        <w:t xml:space="preserve">or </w:t>
                      </w:r>
                      <w:r w:rsidRPr="00231464">
                        <w:rPr>
                          <w:rFonts w:cs="Arial"/>
                          <w:b/>
                          <w:bCs/>
                          <w:color w:val="000000"/>
                          <w:sz w:val="24"/>
                          <w:szCs w:val="24"/>
                          <w:u w:val="none"/>
                        </w:rPr>
                        <w:t xml:space="preserve">No </w:t>
                      </w:r>
                      <w:r w:rsidRPr="00231464">
                        <w:rPr>
                          <w:rFonts w:cs="Arial"/>
                          <w:color w:val="000000"/>
                          <w:sz w:val="24"/>
                          <w:szCs w:val="24"/>
                          <w:u w:val="none"/>
                        </w:rPr>
                        <w:t xml:space="preserve">(not shared) </w:t>
                      </w:r>
                      <w:r w:rsidRPr="00231464">
                        <w:rPr>
                          <w:rFonts w:cs="Arial"/>
                          <w:color w:val="000000"/>
                          <w:sz w:val="36"/>
                          <w:szCs w:val="36"/>
                          <w:u w:val="none"/>
                        </w:rPr>
                        <w:t>□</w:t>
                      </w:r>
                    </w:p>
                    <w:p w:rsidR="00942AF6" w:rsidRPr="00231464" w:rsidRDefault="00942AF6" w:rsidP="00942AF6">
                      <w:pPr>
                        <w:autoSpaceDE w:val="0"/>
                        <w:autoSpaceDN w:val="0"/>
                        <w:adjustRightInd w:val="0"/>
                        <w:spacing w:after="0"/>
                        <w:rPr>
                          <w:rFonts w:cs="Arial"/>
                          <w:color w:val="000000"/>
                          <w:sz w:val="24"/>
                          <w:szCs w:val="24"/>
                          <w:u w:val="none"/>
                        </w:rPr>
                      </w:pPr>
                    </w:p>
                    <w:p w:rsidR="00942AF6" w:rsidRDefault="00942AF6" w:rsidP="00942AF6">
                      <w:pPr>
                        <w:jc w:val="center"/>
                      </w:pPr>
                    </w:p>
                  </w:txbxContent>
                </v:textbox>
              </v:roundrect>
            </w:pict>
          </mc:Fallback>
        </mc:AlternateContent>
      </w: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p>
    <w:p w:rsidR="00942AF6" w:rsidRPr="00511B28" w:rsidRDefault="00942AF6" w:rsidP="00231464">
      <w:pPr>
        <w:autoSpaceDE w:val="0"/>
        <w:autoSpaceDN w:val="0"/>
        <w:adjustRightInd w:val="0"/>
        <w:spacing w:after="0"/>
        <w:rPr>
          <w:rFonts w:cs="Arial"/>
          <w:b/>
          <w:bCs/>
          <w:color w:val="000000"/>
          <w:u w:val="none"/>
        </w:rPr>
      </w:pPr>
      <w:r w:rsidRPr="00511B28">
        <w:rPr>
          <w:rFonts w:cs="Arial"/>
          <w:b/>
          <w:bCs/>
          <w:noProof/>
          <w:color w:val="000000"/>
          <w:u w:val="none"/>
          <w:lang w:eastAsia="en-GB"/>
        </w:rPr>
        <mc:AlternateContent>
          <mc:Choice Requires="wps">
            <w:drawing>
              <wp:anchor distT="0" distB="0" distL="114300" distR="114300" simplePos="0" relativeHeight="251660288" behindDoc="0" locked="0" layoutInCell="1" allowOverlap="1" wp14:anchorId="1560547A" wp14:editId="2B958F4F">
                <wp:simplePos x="0" y="0"/>
                <wp:positionH relativeFrom="column">
                  <wp:posOffset>0</wp:posOffset>
                </wp:positionH>
                <wp:positionV relativeFrom="paragraph">
                  <wp:posOffset>106045</wp:posOffset>
                </wp:positionV>
                <wp:extent cx="5715000" cy="13335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715000" cy="1333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42AF6" w:rsidRPr="00231464" w:rsidRDefault="00942AF6" w:rsidP="00942AF6">
                            <w:pPr>
                              <w:autoSpaceDE w:val="0"/>
                              <w:autoSpaceDN w:val="0"/>
                              <w:adjustRightInd w:val="0"/>
                              <w:spacing w:after="0"/>
                              <w:rPr>
                                <w:rFonts w:cs="Arial"/>
                                <w:color w:val="000000"/>
                                <w:sz w:val="24"/>
                                <w:szCs w:val="24"/>
                                <w:u w:val="none"/>
                              </w:rPr>
                            </w:pPr>
                            <w:r w:rsidRPr="00231464">
                              <w:rPr>
                                <w:rFonts w:cs="Arial"/>
                                <w:b/>
                                <w:bCs/>
                                <w:color w:val="000000"/>
                                <w:sz w:val="24"/>
                                <w:szCs w:val="24"/>
                                <w:u w:val="none"/>
                              </w:rPr>
                              <w:t>Sharing In</w:t>
                            </w:r>
                            <w:r w:rsidRPr="00231464">
                              <w:rPr>
                                <w:rFonts w:cs="Arial"/>
                                <w:color w:val="000000"/>
                                <w:sz w:val="24"/>
                                <w:szCs w:val="24"/>
                                <w:u w:val="none"/>
                              </w:rPr>
                              <w:t>:</w:t>
                            </w:r>
                          </w:p>
                          <w:p w:rsidR="00942AF6"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This controls whether your GP practice can view informa</w:t>
                            </w:r>
                            <w:r>
                              <w:rPr>
                                <w:rFonts w:cs="Arial"/>
                                <w:color w:val="000000"/>
                                <w:sz w:val="24"/>
                                <w:szCs w:val="24"/>
                                <w:u w:val="none"/>
                              </w:rPr>
                              <w:t xml:space="preserve">tion recorded by other NHS Care </w:t>
                            </w:r>
                            <w:r w:rsidRPr="00231464">
                              <w:rPr>
                                <w:rFonts w:cs="Arial"/>
                                <w:color w:val="000000"/>
                                <w:sz w:val="24"/>
                                <w:szCs w:val="24"/>
                                <w:u w:val="none"/>
                              </w:rPr>
                              <w:t xml:space="preserve">Services where you have received treatment. </w:t>
                            </w:r>
                          </w:p>
                          <w:p w:rsidR="00942AF6" w:rsidRDefault="00942AF6" w:rsidP="00942AF6">
                            <w:pPr>
                              <w:autoSpaceDE w:val="0"/>
                              <w:autoSpaceDN w:val="0"/>
                              <w:adjustRightInd w:val="0"/>
                              <w:spacing w:after="0"/>
                              <w:rPr>
                                <w:rFonts w:cs="Arial"/>
                                <w:color w:val="000000"/>
                                <w:sz w:val="24"/>
                                <w:szCs w:val="24"/>
                                <w:u w:val="none"/>
                              </w:rPr>
                            </w:pPr>
                          </w:p>
                          <w:p w:rsidR="00942AF6" w:rsidRPr="00231464"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Please record your preference:</w:t>
                            </w:r>
                          </w:p>
                          <w:p w:rsidR="00942AF6" w:rsidRPr="00231464" w:rsidRDefault="00942AF6" w:rsidP="00942AF6">
                            <w:pPr>
                              <w:autoSpaceDE w:val="0"/>
                              <w:autoSpaceDN w:val="0"/>
                              <w:adjustRightInd w:val="0"/>
                              <w:spacing w:after="0"/>
                              <w:rPr>
                                <w:rFonts w:cs="Arial"/>
                                <w:color w:val="000000"/>
                                <w:sz w:val="36"/>
                                <w:szCs w:val="36"/>
                                <w:u w:val="none"/>
                              </w:rPr>
                            </w:pPr>
                            <w:r w:rsidRPr="00231464">
                              <w:rPr>
                                <w:rFonts w:cs="Arial"/>
                                <w:b/>
                                <w:bCs/>
                                <w:color w:val="000000"/>
                                <w:sz w:val="24"/>
                                <w:szCs w:val="24"/>
                                <w:u w:val="none"/>
                              </w:rPr>
                              <w:t xml:space="preserve">Please tick: </w:t>
                            </w:r>
                            <w:r w:rsidRPr="00231464">
                              <w:rPr>
                                <w:rFonts w:cs="Arial"/>
                                <w:color w:val="000000"/>
                                <w:sz w:val="24"/>
                                <w:szCs w:val="24"/>
                                <w:u w:val="none"/>
                              </w:rPr>
                              <w:t xml:space="preserve">Sharing Out </w:t>
                            </w:r>
                            <w:r w:rsidRPr="00231464">
                              <w:rPr>
                                <w:rFonts w:cs="Arial"/>
                                <w:b/>
                                <w:bCs/>
                                <w:color w:val="000000"/>
                                <w:sz w:val="24"/>
                                <w:szCs w:val="24"/>
                                <w:u w:val="none"/>
                              </w:rPr>
                              <w:t xml:space="preserve">Yes </w:t>
                            </w:r>
                            <w:r w:rsidRPr="00231464">
                              <w:rPr>
                                <w:rFonts w:cs="Arial"/>
                                <w:color w:val="000000"/>
                                <w:sz w:val="24"/>
                                <w:szCs w:val="24"/>
                                <w:u w:val="none"/>
                              </w:rPr>
                              <w:t xml:space="preserve">(shared) </w:t>
                            </w:r>
                            <w:r w:rsidRPr="00231464">
                              <w:rPr>
                                <w:rFonts w:cs="Arial"/>
                                <w:color w:val="000000"/>
                                <w:sz w:val="36"/>
                                <w:szCs w:val="36"/>
                                <w:u w:val="none"/>
                              </w:rPr>
                              <w:t xml:space="preserve">□ </w:t>
                            </w:r>
                            <w:r w:rsidRPr="00231464">
                              <w:rPr>
                                <w:rFonts w:cs="Arial"/>
                                <w:color w:val="000000"/>
                                <w:sz w:val="24"/>
                                <w:szCs w:val="24"/>
                                <w:u w:val="none"/>
                              </w:rPr>
                              <w:t xml:space="preserve">or </w:t>
                            </w:r>
                            <w:r w:rsidRPr="00231464">
                              <w:rPr>
                                <w:rFonts w:cs="Arial"/>
                                <w:b/>
                                <w:bCs/>
                                <w:color w:val="000000"/>
                                <w:sz w:val="24"/>
                                <w:szCs w:val="24"/>
                                <w:u w:val="none"/>
                              </w:rPr>
                              <w:t xml:space="preserve">No </w:t>
                            </w:r>
                            <w:r w:rsidRPr="00231464">
                              <w:rPr>
                                <w:rFonts w:cs="Arial"/>
                                <w:color w:val="000000"/>
                                <w:sz w:val="24"/>
                                <w:szCs w:val="24"/>
                                <w:u w:val="none"/>
                              </w:rPr>
                              <w:t xml:space="preserve">(not shared) </w:t>
                            </w:r>
                            <w:r w:rsidRPr="00231464">
                              <w:rPr>
                                <w:rFonts w:cs="Arial"/>
                                <w:color w:val="000000"/>
                                <w:sz w:val="36"/>
                                <w:szCs w:val="36"/>
                                <w:u w:val="none"/>
                              </w:rPr>
                              <w:t>□</w:t>
                            </w:r>
                          </w:p>
                          <w:p w:rsidR="00942AF6" w:rsidRDefault="00942AF6" w:rsidP="00942A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0;margin-top:8.35pt;width:450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" fillcolor="white [3201]" strokecolor="#f79646 [3209]" strokeweight="2pt">
                <v:textbox>
                  <w:txbxContent>
                    <w:p w:rsidR="00942AF6" w:rsidRPr="00231464" w:rsidRDefault="00942AF6" w:rsidP="00942AF6">
                      <w:pPr>
                        <w:autoSpaceDE w:val="0"/>
                        <w:autoSpaceDN w:val="0"/>
                        <w:adjustRightInd w:val="0"/>
                        <w:spacing w:after="0"/>
                        <w:rPr>
                          <w:rFonts w:cs="Arial"/>
                          <w:color w:val="000000"/>
                          <w:sz w:val="24"/>
                          <w:szCs w:val="24"/>
                          <w:u w:val="none"/>
                        </w:rPr>
                      </w:pPr>
                      <w:r w:rsidRPr="00231464">
                        <w:rPr>
                          <w:rFonts w:cs="Arial"/>
                          <w:b/>
                          <w:bCs/>
                          <w:color w:val="000000"/>
                          <w:sz w:val="24"/>
                          <w:szCs w:val="24"/>
                          <w:u w:val="none"/>
                        </w:rPr>
                        <w:t>Sharing In</w:t>
                      </w:r>
                      <w:r w:rsidRPr="00231464">
                        <w:rPr>
                          <w:rFonts w:cs="Arial"/>
                          <w:color w:val="000000"/>
                          <w:sz w:val="24"/>
                          <w:szCs w:val="24"/>
                          <w:u w:val="none"/>
                        </w:rPr>
                        <w:t>:</w:t>
                      </w:r>
                    </w:p>
                    <w:p w:rsidR="00942AF6"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This controls whether your GP practice can view informa</w:t>
                      </w:r>
                      <w:r>
                        <w:rPr>
                          <w:rFonts w:cs="Arial"/>
                          <w:color w:val="000000"/>
                          <w:sz w:val="24"/>
                          <w:szCs w:val="24"/>
                          <w:u w:val="none"/>
                        </w:rPr>
                        <w:t xml:space="preserve">tion recorded by other NHS Care </w:t>
                      </w:r>
                      <w:r w:rsidRPr="00231464">
                        <w:rPr>
                          <w:rFonts w:cs="Arial"/>
                          <w:color w:val="000000"/>
                          <w:sz w:val="24"/>
                          <w:szCs w:val="24"/>
                          <w:u w:val="none"/>
                        </w:rPr>
                        <w:t xml:space="preserve">Services where you have received treatment. </w:t>
                      </w:r>
                    </w:p>
                    <w:p w:rsidR="00942AF6" w:rsidRDefault="00942AF6" w:rsidP="00942AF6">
                      <w:pPr>
                        <w:autoSpaceDE w:val="0"/>
                        <w:autoSpaceDN w:val="0"/>
                        <w:adjustRightInd w:val="0"/>
                        <w:spacing w:after="0"/>
                        <w:rPr>
                          <w:rFonts w:cs="Arial"/>
                          <w:color w:val="000000"/>
                          <w:sz w:val="24"/>
                          <w:szCs w:val="24"/>
                          <w:u w:val="none"/>
                        </w:rPr>
                      </w:pPr>
                    </w:p>
                    <w:p w:rsidR="00942AF6" w:rsidRPr="00231464" w:rsidRDefault="00942AF6" w:rsidP="00942AF6">
                      <w:pPr>
                        <w:autoSpaceDE w:val="0"/>
                        <w:autoSpaceDN w:val="0"/>
                        <w:adjustRightInd w:val="0"/>
                        <w:spacing w:after="0"/>
                        <w:rPr>
                          <w:rFonts w:cs="Arial"/>
                          <w:color w:val="000000"/>
                          <w:sz w:val="24"/>
                          <w:szCs w:val="24"/>
                          <w:u w:val="none"/>
                        </w:rPr>
                      </w:pPr>
                      <w:r w:rsidRPr="00231464">
                        <w:rPr>
                          <w:rFonts w:cs="Arial"/>
                          <w:color w:val="000000"/>
                          <w:sz w:val="24"/>
                          <w:szCs w:val="24"/>
                          <w:u w:val="none"/>
                        </w:rPr>
                        <w:t>Please record your preference:</w:t>
                      </w:r>
                    </w:p>
                    <w:p w:rsidR="00942AF6" w:rsidRPr="00231464" w:rsidRDefault="00942AF6" w:rsidP="00942AF6">
                      <w:pPr>
                        <w:autoSpaceDE w:val="0"/>
                        <w:autoSpaceDN w:val="0"/>
                        <w:adjustRightInd w:val="0"/>
                        <w:spacing w:after="0"/>
                        <w:rPr>
                          <w:rFonts w:cs="Arial"/>
                          <w:color w:val="000000"/>
                          <w:sz w:val="36"/>
                          <w:szCs w:val="36"/>
                          <w:u w:val="none"/>
                        </w:rPr>
                      </w:pPr>
                      <w:r w:rsidRPr="00231464">
                        <w:rPr>
                          <w:rFonts w:cs="Arial"/>
                          <w:b/>
                          <w:bCs/>
                          <w:color w:val="000000"/>
                          <w:sz w:val="24"/>
                          <w:szCs w:val="24"/>
                          <w:u w:val="none"/>
                        </w:rPr>
                        <w:t xml:space="preserve">Please tick: </w:t>
                      </w:r>
                      <w:r w:rsidRPr="00231464">
                        <w:rPr>
                          <w:rFonts w:cs="Arial"/>
                          <w:color w:val="000000"/>
                          <w:sz w:val="24"/>
                          <w:szCs w:val="24"/>
                          <w:u w:val="none"/>
                        </w:rPr>
                        <w:t xml:space="preserve">Sharing Out </w:t>
                      </w:r>
                      <w:r w:rsidRPr="00231464">
                        <w:rPr>
                          <w:rFonts w:cs="Arial"/>
                          <w:b/>
                          <w:bCs/>
                          <w:color w:val="000000"/>
                          <w:sz w:val="24"/>
                          <w:szCs w:val="24"/>
                          <w:u w:val="none"/>
                        </w:rPr>
                        <w:t xml:space="preserve">Yes </w:t>
                      </w:r>
                      <w:r w:rsidRPr="00231464">
                        <w:rPr>
                          <w:rFonts w:cs="Arial"/>
                          <w:color w:val="000000"/>
                          <w:sz w:val="24"/>
                          <w:szCs w:val="24"/>
                          <w:u w:val="none"/>
                        </w:rPr>
                        <w:t xml:space="preserve">(shared) </w:t>
                      </w:r>
                      <w:r w:rsidRPr="00231464">
                        <w:rPr>
                          <w:rFonts w:cs="Arial"/>
                          <w:color w:val="000000"/>
                          <w:sz w:val="36"/>
                          <w:szCs w:val="36"/>
                          <w:u w:val="none"/>
                        </w:rPr>
                        <w:t xml:space="preserve">□ </w:t>
                      </w:r>
                      <w:r w:rsidRPr="00231464">
                        <w:rPr>
                          <w:rFonts w:cs="Arial"/>
                          <w:color w:val="000000"/>
                          <w:sz w:val="24"/>
                          <w:szCs w:val="24"/>
                          <w:u w:val="none"/>
                        </w:rPr>
                        <w:t xml:space="preserve">or </w:t>
                      </w:r>
                      <w:r w:rsidRPr="00231464">
                        <w:rPr>
                          <w:rFonts w:cs="Arial"/>
                          <w:b/>
                          <w:bCs/>
                          <w:color w:val="000000"/>
                          <w:sz w:val="24"/>
                          <w:szCs w:val="24"/>
                          <w:u w:val="none"/>
                        </w:rPr>
                        <w:t xml:space="preserve">No </w:t>
                      </w:r>
                      <w:r w:rsidRPr="00231464">
                        <w:rPr>
                          <w:rFonts w:cs="Arial"/>
                          <w:color w:val="000000"/>
                          <w:sz w:val="24"/>
                          <w:szCs w:val="24"/>
                          <w:u w:val="none"/>
                        </w:rPr>
                        <w:t xml:space="preserve">(not shared) </w:t>
                      </w:r>
                      <w:r w:rsidRPr="00231464">
                        <w:rPr>
                          <w:rFonts w:cs="Arial"/>
                          <w:color w:val="000000"/>
                          <w:sz w:val="36"/>
                          <w:szCs w:val="36"/>
                          <w:u w:val="none"/>
                        </w:rPr>
                        <w:t>□</w:t>
                      </w:r>
                    </w:p>
                    <w:p w:rsidR="00942AF6" w:rsidRDefault="00942AF6" w:rsidP="00942AF6">
                      <w:pPr>
                        <w:jc w:val="center"/>
                      </w:pPr>
                    </w:p>
                  </w:txbxContent>
                </v:textbox>
              </v:roundrect>
            </w:pict>
          </mc:Fallback>
        </mc:AlternateContent>
      </w: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942AF6" w:rsidRPr="00511B28" w:rsidRDefault="00942AF6" w:rsidP="00231464">
      <w:pPr>
        <w:autoSpaceDE w:val="0"/>
        <w:autoSpaceDN w:val="0"/>
        <w:adjustRightInd w:val="0"/>
        <w:spacing w:after="0"/>
        <w:rPr>
          <w:rFonts w:cs="Arial"/>
          <w:color w:val="000000"/>
          <w:u w:val="none"/>
        </w:rPr>
      </w:pPr>
    </w:p>
    <w:p w:rsidR="00231464" w:rsidRPr="00511B28" w:rsidRDefault="00511B28" w:rsidP="00231464">
      <w:pPr>
        <w:autoSpaceDE w:val="0"/>
        <w:autoSpaceDN w:val="0"/>
        <w:adjustRightInd w:val="0"/>
        <w:spacing w:after="0"/>
        <w:rPr>
          <w:rFonts w:cs="Arial"/>
          <w:b/>
          <w:bCs/>
          <w:color w:val="FFFFFF"/>
          <w:u w:val="none"/>
        </w:rPr>
      </w:pPr>
      <w:r>
        <w:rPr>
          <w:rFonts w:cs="Arial"/>
          <w:b/>
          <w:bCs/>
          <w:noProof/>
          <w:color w:val="FFFFFF"/>
          <w:u w:val="none"/>
          <w:lang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34290</wp:posOffset>
                </wp:positionV>
                <wp:extent cx="5857875" cy="1504950"/>
                <wp:effectExtent l="38100" t="38100" r="47625" b="38100"/>
                <wp:wrapNone/>
                <wp:docPr id="3" name="Rounded Rectangle 3"/>
                <wp:cNvGraphicFramePr/>
                <a:graphic xmlns:a="http://schemas.openxmlformats.org/drawingml/2006/main">
                  <a:graphicData uri="http://schemas.microsoft.com/office/word/2010/wordprocessingShape">
                    <wps:wsp>
                      <wps:cNvSpPr/>
                      <wps:spPr>
                        <a:xfrm>
                          <a:off x="0" y="0"/>
                          <a:ext cx="5857875" cy="1504950"/>
                        </a:xfrm>
                        <a:prstGeom prst="roundRect">
                          <a:avLst/>
                        </a:prstGeom>
                        <a:ln w="76200" cmpd="thickThin"/>
                      </wps:spPr>
                      <wps:style>
                        <a:lnRef idx="2">
                          <a:schemeClr val="accent6"/>
                        </a:lnRef>
                        <a:fillRef idx="1">
                          <a:schemeClr val="lt1"/>
                        </a:fillRef>
                        <a:effectRef idx="0">
                          <a:schemeClr val="accent6"/>
                        </a:effectRef>
                        <a:fontRef idx="minor">
                          <a:schemeClr val="dk1"/>
                        </a:fontRef>
                      </wps:style>
                      <wps:txbx>
                        <w:txbxContent>
                          <w:p w:rsidR="00511B28" w:rsidRDefault="00511B28" w:rsidP="00511B28">
                            <w:pPr>
                              <w:autoSpaceDE w:val="0"/>
                              <w:autoSpaceDN w:val="0"/>
                              <w:adjustRightInd w:val="0"/>
                              <w:spacing w:after="0"/>
                              <w:rPr>
                                <w:rFonts w:cs="Arial"/>
                                <w:color w:val="000000"/>
                                <w:u w:val="none"/>
                              </w:rPr>
                            </w:pPr>
                          </w:p>
                          <w:p w:rsidR="00511B28" w:rsidRPr="00511B28" w:rsidRDefault="00511B28" w:rsidP="00511B28">
                            <w:pPr>
                              <w:autoSpaceDE w:val="0"/>
                              <w:autoSpaceDN w:val="0"/>
                              <w:adjustRightInd w:val="0"/>
                              <w:spacing w:after="0"/>
                              <w:rPr>
                                <w:rFonts w:cs="Arial"/>
                                <w:color w:val="000000"/>
                                <w:u w:val="none"/>
                              </w:rPr>
                            </w:pPr>
                            <w:r w:rsidRPr="00511B28">
                              <w:rPr>
                                <w:rFonts w:cs="Arial"/>
                                <w:color w:val="000000"/>
                                <w:u w:val="none"/>
                              </w:rPr>
                              <w:t>Patient Name (Print Name): ___________________________________________</w:t>
                            </w:r>
                          </w:p>
                          <w:p w:rsidR="00511B28" w:rsidRDefault="00511B28" w:rsidP="00511B28">
                            <w:pPr>
                              <w:autoSpaceDE w:val="0"/>
                              <w:autoSpaceDN w:val="0"/>
                              <w:adjustRightInd w:val="0"/>
                              <w:spacing w:after="0"/>
                              <w:rPr>
                                <w:rFonts w:cs="Arial"/>
                                <w:color w:val="000000"/>
                                <w:u w:val="none"/>
                              </w:rPr>
                            </w:pPr>
                          </w:p>
                          <w:p w:rsidR="00511B28" w:rsidRPr="00511B28" w:rsidRDefault="00511B28" w:rsidP="00511B28">
                            <w:pPr>
                              <w:autoSpaceDE w:val="0"/>
                              <w:autoSpaceDN w:val="0"/>
                              <w:adjustRightInd w:val="0"/>
                              <w:spacing w:after="0"/>
                              <w:rPr>
                                <w:rFonts w:cs="Arial"/>
                                <w:color w:val="000000"/>
                                <w:u w:val="none"/>
                              </w:rPr>
                            </w:pPr>
                            <w:r w:rsidRPr="00511B28">
                              <w:rPr>
                                <w:rFonts w:cs="Arial"/>
                                <w:color w:val="000000"/>
                                <w:u w:val="none"/>
                              </w:rPr>
                              <w:t>Date of Birth: ____/____/____</w:t>
                            </w:r>
                          </w:p>
                          <w:p w:rsidR="00511B28" w:rsidRDefault="00511B28" w:rsidP="00511B28">
                            <w:pPr>
                              <w:autoSpaceDE w:val="0"/>
                              <w:autoSpaceDN w:val="0"/>
                              <w:adjustRightInd w:val="0"/>
                              <w:spacing w:after="0"/>
                              <w:rPr>
                                <w:rFonts w:cs="Arial"/>
                                <w:color w:val="000000"/>
                                <w:u w:val="none"/>
                              </w:rPr>
                            </w:pPr>
                          </w:p>
                          <w:p w:rsidR="00511B28" w:rsidRPr="00511B28" w:rsidRDefault="00511B28" w:rsidP="00511B28">
                            <w:pPr>
                              <w:autoSpaceDE w:val="0"/>
                              <w:autoSpaceDN w:val="0"/>
                              <w:adjustRightInd w:val="0"/>
                              <w:spacing w:after="0"/>
                              <w:rPr>
                                <w:rFonts w:cs="Arial"/>
                                <w:color w:val="000000"/>
                                <w:u w:val="none"/>
                              </w:rPr>
                            </w:pPr>
                            <w:r w:rsidRPr="00511B28">
                              <w:rPr>
                                <w:rFonts w:cs="Arial"/>
                                <w:color w:val="000000"/>
                                <w:u w:val="none"/>
                              </w:rPr>
                              <w:t>Patient Signature: _________________________________ Date: ____/____/____</w:t>
                            </w:r>
                          </w:p>
                          <w:p w:rsidR="00511B28" w:rsidRPr="00511B28" w:rsidRDefault="00511B28" w:rsidP="00511B28">
                            <w:pPr>
                              <w:autoSpaceDE w:val="0"/>
                              <w:autoSpaceDN w:val="0"/>
                              <w:adjustRightInd w:val="0"/>
                              <w:spacing w:after="0"/>
                              <w:rPr>
                                <w:rFonts w:cs="Arial"/>
                                <w:b/>
                                <w:bCs/>
                                <w:color w:val="FFFFFF"/>
                                <w:u w:val="none"/>
                              </w:rPr>
                            </w:pPr>
                            <w:r w:rsidRPr="00511B28">
                              <w:rPr>
                                <w:rFonts w:cs="Arial"/>
                                <w:b/>
                                <w:bCs/>
                                <w:color w:val="FFFFFF"/>
                                <w:u w:val="none"/>
                              </w:rPr>
                              <w:t>Please read this leaflet carefully. It will give you information about the sharing of your</w:t>
                            </w:r>
                          </w:p>
                          <w:p w:rsidR="00511B28" w:rsidRDefault="00511B28" w:rsidP="00511B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8" style="position:absolute;margin-left:0;margin-top:2.7pt;width:461.25pt;height:1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" fillcolor="white [3201]" strokecolor="#f79646 [3209]" strokeweight="6pt">
                <v:stroke linestyle="thickThin"/>
                <v:textbox>
                  <w:txbxContent>
                    <w:p w:rsidR="00511B28" w:rsidRDefault="00511B28" w:rsidP="00511B28">
                      <w:pPr>
                        <w:autoSpaceDE w:val="0"/>
                        <w:autoSpaceDN w:val="0"/>
                        <w:adjustRightInd w:val="0"/>
                        <w:spacing w:after="0"/>
                        <w:rPr>
                          <w:rFonts w:cs="Arial"/>
                          <w:color w:val="000000"/>
                          <w:u w:val="none"/>
                        </w:rPr>
                      </w:pPr>
                    </w:p>
                    <w:p w:rsidR="00511B28" w:rsidRPr="00511B28" w:rsidRDefault="00511B28" w:rsidP="00511B28">
                      <w:pPr>
                        <w:autoSpaceDE w:val="0"/>
                        <w:autoSpaceDN w:val="0"/>
                        <w:adjustRightInd w:val="0"/>
                        <w:spacing w:after="0"/>
                        <w:rPr>
                          <w:rFonts w:cs="Arial"/>
                          <w:color w:val="000000"/>
                          <w:u w:val="none"/>
                        </w:rPr>
                      </w:pPr>
                      <w:r w:rsidRPr="00511B28">
                        <w:rPr>
                          <w:rFonts w:cs="Arial"/>
                          <w:color w:val="000000"/>
                          <w:u w:val="none"/>
                        </w:rPr>
                        <w:t>Patient Name (Print Name): ___________________________________________</w:t>
                      </w:r>
                    </w:p>
                    <w:p w:rsidR="00511B28" w:rsidRDefault="00511B28" w:rsidP="00511B28">
                      <w:pPr>
                        <w:autoSpaceDE w:val="0"/>
                        <w:autoSpaceDN w:val="0"/>
                        <w:adjustRightInd w:val="0"/>
                        <w:spacing w:after="0"/>
                        <w:rPr>
                          <w:rFonts w:cs="Arial"/>
                          <w:color w:val="000000"/>
                          <w:u w:val="none"/>
                        </w:rPr>
                      </w:pPr>
                    </w:p>
                    <w:p w:rsidR="00511B28" w:rsidRPr="00511B28" w:rsidRDefault="00511B28" w:rsidP="00511B28">
                      <w:pPr>
                        <w:autoSpaceDE w:val="0"/>
                        <w:autoSpaceDN w:val="0"/>
                        <w:adjustRightInd w:val="0"/>
                        <w:spacing w:after="0"/>
                        <w:rPr>
                          <w:rFonts w:cs="Arial"/>
                          <w:color w:val="000000"/>
                          <w:u w:val="none"/>
                        </w:rPr>
                      </w:pPr>
                      <w:r w:rsidRPr="00511B28">
                        <w:rPr>
                          <w:rFonts w:cs="Arial"/>
                          <w:color w:val="000000"/>
                          <w:u w:val="none"/>
                        </w:rPr>
                        <w:t>Date of Birth: ____/____/____</w:t>
                      </w:r>
                    </w:p>
                    <w:p w:rsidR="00511B28" w:rsidRDefault="00511B28" w:rsidP="00511B28">
                      <w:pPr>
                        <w:autoSpaceDE w:val="0"/>
                        <w:autoSpaceDN w:val="0"/>
                        <w:adjustRightInd w:val="0"/>
                        <w:spacing w:after="0"/>
                        <w:rPr>
                          <w:rFonts w:cs="Arial"/>
                          <w:color w:val="000000"/>
                          <w:u w:val="none"/>
                        </w:rPr>
                      </w:pPr>
                    </w:p>
                    <w:p w:rsidR="00511B28" w:rsidRPr="00511B28" w:rsidRDefault="00511B28" w:rsidP="00511B28">
                      <w:pPr>
                        <w:autoSpaceDE w:val="0"/>
                        <w:autoSpaceDN w:val="0"/>
                        <w:adjustRightInd w:val="0"/>
                        <w:spacing w:after="0"/>
                        <w:rPr>
                          <w:rFonts w:cs="Arial"/>
                          <w:color w:val="000000"/>
                          <w:u w:val="none"/>
                        </w:rPr>
                      </w:pPr>
                      <w:r w:rsidRPr="00511B28">
                        <w:rPr>
                          <w:rFonts w:cs="Arial"/>
                          <w:color w:val="000000"/>
                          <w:u w:val="none"/>
                        </w:rPr>
                        <w:t>Patient Signature: _________________________________ Date: ____/____/____</w:t>
                      </w:r>
                    </w:p>
                    <w:p w:rsidR="00511B28" w:rsidRPr="00511B28" w:rsidRDefault="00511B28" w:rsidP="00511B28">
                      <w:pPr>
                        <w:autoSpaceDE w:val="0"/>
                        <w:autoSpaceDN w:val="0"/>
                        <w:adjustRightInd w:val="0"/>
                        <w:spacing w:after="0"/>
                        <w:rPr>
                          <w:rFonts w:cs="Arial"/>
                          <w:b/>
                          <w:bCs/>
                          <w:color w:val="FFFFFF"/>
                          <w:u w:val="none"/>
                        </w:rPr>
                      </w:pPr>
                      <w:r w:rsidRPr="00511B28">
                        <w:rPr>
                          <w:rFonts w:cs="Arial"/>
                          <w:b/>
                          <w:bCs/>
                          <w:color w:val="FFFFFF"/>
                          <w:u w:val="none"/>
                        </w:rPr>
                        <w:t>Please read this leaflet carefully. It will give you information about the sharing of your</w:t>
                      </w:r>
                    </w:p>
                    <w:p w:rsidR="00511B28" w:rsidRDefault="00511B28" w:rsidP="00511B28">
                      <w:pPr>
                        <w:jc w:val="center"/>
                      </w:pPr>
                    </w:p>
                  </w:txbxContent>
                </v:textbox>
              </v:roundrect>
            </w:pict>
          </mc:Fallback>
        </mc:AlternateContent>
      </w:r>
      <w:proofErr w:type="gramStart"/>
      <w:r w:rsidR="00231464" w:rsidRPr="00511B28">
        <w:rPr>
          <w:rFonts w:cs="Arial"/>
          <w:b/>
          <w:bCs/>
          <w:color w:val="FFFFFF"/>
          <w:u w:val="none"/>
        </w:rPr>
        <w:t>electronic</w:t>
      </w:r>
      <w:proofErr w:type="gramEnd"/>
      <w:r w:rsidR="00231464" w:rsidRPr="00511B28">
        <w:rPr>
          <w:rFonts w:cs="Arial"/>
          <w:b/>
          <w:bCs/>
          <w:color w:val="FFFFFF"/>
          <w:u w:val="none"/>
        </w:rPr>
        <w:t xml:space="preserve"> patient record and the choices you need to make</w:t>
      </w:r>
    </w:p>
    <w:p w:rsidR="00231464" w:rsidRPr="00511B28" w:rsidRDefault="00231464" w:rsidP="00231464">
      <w:pPr>
        <w:autoSpaceDE w:val="0"/>
        <w:autoSpaceDN w:val="0"/>
        <w:adjustRightInd w:val="0"/>
        <w:spacing w:after="0"/>
        <w:rPr>
          <w:rFonts w:cs="Arial"/>
          <w:b/>
          <w:bCs/>
          <w:color w:val="FFFFFF"/>
          <w:u w:val="none"/>
        </w:rPr>
      </w:pPr>
      <w:proofErr w:type="gramStart"/>
      <w:r w:rsidRPr="00511B28">
        <w:rPr>
          <w:rFonts w:cs="Arial"/>
          <w:b/>
          <w:bCs/>
          <w:color w:val="FFFFFF"/>
          <w:u w:val="none"/>
        </w:rPr>
        <w:t>decision</w:t>
      </w:r>
      <w:proofErr w:type="gramEnd"/>
      <w:r w:rsidRPr="00511B28">
        <w:rPr>
          <w:rFonts w:cs="Arial"/>
          <w:b/>
          <w:bCs/>
          <w:color w:val="FFFFFF"/>
          <w:u w:val="none"/>
        </w:rPr>
        <w:t xml:space="preserve"> recorded?</w:t>
      </w:r>
    </w:p>
    <w:p w:rsidR="00231464" w:rsidRPr="00511B28" w:rsidRDefault="00231464" w:rsidP="00231464">
      <w:pPr>
        <w:autoSpaceDE w:val="0"/>
        <w:autoSpaceDN w:val="0"/>
        <w:adjustRightInd w:val="0"/>
        <w:spacing w:after="0"/>
        <w:rPr>
          <w:rFonts w:cs="Arial"/>
          <w:b/>
          <w:bCs/>
          <w:color w:val="FFFFFF"/>
          <w:u w:val="none"/>
        </w:rPr>
      </w:pPr>
      <w:r w:rsidRPr="00511B28">
        <w:rPr>
          <w:rFonts w:cs="Arial"/>
          <w:b/>
          <w:bCs/>
          <w:color w:val="FFFFFF"/>
          <w:u w:val="none"/>
        </w:rPr>
        <w:t>Benefits of sharing your health care record</w:t>
      </w:r>
    </w:p>
    <w:p w:rsidR="00942AF6" w:rsidRPr="00511B28" w:rsidRDefault="00942AF6" w:rsidP="00231464">
      <w:pPr>
        <w:autoSpaceDE w:val="0"/>
        <w:autoSpaceDN w:val="0"/>
        <w:adjustRightInd w:val="0"/>
        <w:spacing w:after="0"/>
        <w:rPr>
          <w:rFonts w:cs="Arial"/>
          <w:color w:val="000000"/>
          <w:u w:val="none"/>
        </w:rPr>
      </w:pPr>
    </w:p>
    <w:p w:rsidR="00511B28" w:rsidRDefault="00511B28" w:rsidP="00231464">
      <w:pPr>
        <w:autoSpaceDE w:val="0"/>
        <w:autoSpaceDN w:val="0"/>
        <w:adjustRightInd w:val="0"/>
        <w:spacing w:after="0"/>
        <w:rPr>
          <w:rFonts w:cs="Arial"/>
          <w:color w:val="000000"/>
          <w:u w:val="none"/>
        </w:rPr>
      </w:pPr>
    </w:p>
    <w:p w:rsidR="00511B28" w:rsidRDefault="00511B28" w:rsidP="00231464">
      <w:pPr>
        <w:autoSpaceDE w:val="0"/>
        <w:autoSpaceDN w:val="0"/>
        <w:adjustRightInd w:val="0"/>
        <w:spacing w:after="0"/>
        <w:rPr>
          <w:rFonts w:cs="Arial"/>
          <w:color w:val="000000"/>
          <w:u w:val="none"/>
        </w:rPr>
      </w:pPr>
    </w:p>
    <w:p w:rsidR="00511B28" w:rsidRDefault="00511B28" w:rsidP="00231464">
      <w:pPr>
        <w:autoSpaceDE w:val="0"/>
        <w:autoSpaceDN w:val="0"/>
        <w:adjustRightInd w:val="0"/>
        <w:spacing w:after="0"/>
        <w:rPr>
          <w:rFonts w:cs="Arial"/>
          <w:color w:val="000000"/>
          <w:u w:val="none"/>
        </w:rPr>
      </w:pPr>
    </w:p>
    <w:p w:rsidR="00511B28" w:rsidRDefault="00511B28" w:rsidP="00231464">
      <w:pPr>
        <w:autoSpaceDE w:val="0"/>
        <w:autoSpaceDN w:val="0"/>
        <w:adjustRightInd w:val="0"/>
        <w:spacing w:after="0"/>
        <w:rPr>
          <w:rFonts w:cs="Arial"/>
          <w:color w:val="000000"/>
          <w:u w:val="none"/>
        </w:rPr>
      </w:pPr>
    </w:p>
    <w:p w:rsidR="00231464" w:rsidRPr="00511B28" w:rsidRDefault="00231464" w:rsidP="00441107">
      <w:pPr>
        <w:autoSpaceDE w:val="0"/>
        <w:autoSpaceDN w:val="0"/>
        <w:adjustRightInd w:val="0"/>
        <w:spacing w:after="0"/>
        <w:jc w:val="both"/>
        <w:rPr>
          <w:rFonts w:cs="Arial"/>
          <w:color w:val="000000"/>
          <w:u w:val="none"/>
        </w:rPr>
      </w:pPr>
      <w:r w:rsidRPr="00511B28">
        <w:rPr>
          <w:rFonts w:cs="Arial"/>
          <w:color w:val="000000"/>
          <w:u w:val="none"/>
        </w:rPr>
        <w:lastRenderedPageBreak/>
        <w:t>The SystmOne enhanced Sharing Model (</w:t>
      </w:r>
      <w:proofErr w:type="spellStart"/>
      <w:r w:rsidRPr="00511B28">
        <w:rPr>
          <w:rFonts w:cs="Arial"/>
          <w:color w:val="000000"/>
          <w:u w:val="none"/>
        </w:rPr>
        <w:t>eDSM</w:t>
      </w:r>
      <w:proofErr w:type="spellEnd"/>
      <w:r w:rsidRPr="00511B28">
        <w:rPr>
          <w:rFonts w:cs="Arial"/>
          <w:color w:val="000000"/>
          <w:u w:val="none"/>
        </w:rPr>
        <w:t xml:space="preserve">) </w:t>
      </w:r>
      <w:r w:rsidR="00511B28">
        <w:rPr>
          <w:rFonts w:cs="Arial"/>
          <w:color w:val="000000"/>
          <w:u w:val="none"/>
        </w:rPr>
        <w:t>has been at your GP practice.</w:t>
      </w:r>
      <w:r w:rsidRPr="00511B28">
        <w:rPr>
          <w:rFonts w:cs="Arial"/>
          <w:color w:val="000000"/>
          <w:u w:val="none"/>
        </w:rPr>
        <w:t xml:space="preserve"> This will allow patients to consent or dissent </w:t>
      </w:r>
      <w:r w:rsidR="00511B28">
        <w:rPr>
          <w:rFonts w:cs="Arial"/>
          <w:color w:val="000000"/>
          <w:u w:val="none"/>
        </w:rPr>
        <w:t xml:space="preserve">to sharing information on their </w:t>
      </w:r>
      <w:r w:rsidRPr="00511B28">
        <w:rPr>
          <w:rFonts w:cs="Arial"/>
          <w:color w:val="000000"/>
          <w:u w:val="none"/>
        </w:rPr>
        <w:t>record with other services using SystmOne.</w:t>
      </w:r>
    </w:p>
    <w:p w:rsidR="00511B28" w:rsidRDefault="00511B28" w:rsidP="00441107">
      <w:pPr>
        <w:autoSpaceDE w:val="0"/>
        <w:autoSpaceDN w:val="0"/>
        <w:adjustRightInd w:val="0"/>
        <w:spacing w:after="0"/>
        <w:jc w:val="both"/>
        <w:rPr>
          <w:rFonts w:cs="Arial"/>
          <w:color w:val="000000"/>
          <w:u w:val="none"/>
        </w:rPr>
      </w:pPr>
    </w:p>
    <w:p w:rsidR="00231464" w:rsidRPr="00511B28" w:rsidRDefault="00231464" w:rsidP="00441107">
      <w:pPr>
        <w:pStyle w:val="ListParagraph"/>
        <w:numPr>
          <w:ilvl w:val="0"/>
          <w:numId w:val="1"/>
        </w:numPr>
        <w:autoSpaceDE w:val="0"/>
        <w:autoSpaceDN w:val="0"/>
        <w:adjustRightInd w:val="0"/>
        <w:spacing w:after="0"/>
        <w:jc w:val="both"/>
        <w:rPr>
          <w:rFonts w:cs="Arial"/>
          <w:color w:val="000000"/>
          <w:u w:val="none"/>
        </w:rPr>
      </w:pPr>
      <w:r w:rsidRPr="00511B28">
        <w:rPr>
          <w:rFonts w:cs="Arial"/>
          <w:color w:val="000000"/>
          <w:u w:val="none"/>
        </w:rPr>
        <w:t xml:space="preserve">The practice default position is that </w:t>
      </w:r>
      <w:r w:rsidRPr="00511B28">
        <w:rPr>
          <w:rFonts w:cs="Arial"/>
          <w:b/>
          <w:bCs/>
          <w:color w:val="000000"/>
          <w:u w:val="none"/>
        </w:rPr>
        <w:t>we do not share patients’ records without signed</w:t>
      </w:r>
      <w:r w:rsidR="00511B28">
        <w:rPr>
          <w:rFonts w:cs="Arial"/>
          <w:b/>
          <w:bCs/>
          <w:color w:val="000000"/>
          <w:u w:val="none"/>
        </w:rPr>
        <w:t xml:space="preserve"> </w:t>
      </w:r>
      <w:r w:rsidRPr="00511B28">
        <w:rPr>
          <w:rFonts w:cs="Arial"/>
          <w:b/>
          <w:bCs/>
          <w:color w:val="000000"/>
          <w:u w:val="none"/>
        </w:rPr>
        <w:t xml:space="preserve">consent. </w:t>
      </w:r>
      <w:r w:rsidRPr="00511B28">
        <w:rPr>
          <w:rFonts w:cs="Arial"/>
          <w:color w:val="000000"/>
          <w:u w:val="none"/>
        </w:rPr>
        <w:t>Initially all records will be endorsed – “Consent not asked”. That has the same</w:t>
      </w:r>
      <w:r w:rsidR="00511B28">
        <w:rPr>
          <w:rFonts w:cs="Arial"/>
          <w:color w:val="000000"/>
          <w:u w:val="none"/>
        </w:rPr>
        <w:t xml:space="preserve"> </w:t>
      </w:r>
      <w:r w:rsidRPr="00511B28">
        <w:rPr>
          <w:rFonts w:cs="Arial"/>
          <w:color w:val="000000"/>
          <w:u w:val="none"/>
        </w:rPr>
        <w:t>effect as a No answer – not shared.</w:t>
      </w:r>
    </w:p>
    <w:p w:rsidR="00511B28" w:rsidRPr="00511B28" w:rsidRDefault="00231464" w:rsidP="00441107">
      <w:pPr>
        <w:pStyle w:val="ListParagraph"/>
        <w:numPr>
          <w:ilvl w:val="0"/>
          <w:numId w:val="1"/>
        </w:numPr>
        <w:autoSpaceDE w:val="0"/>
        <w:autoSpaceDN w:val="0"/>
        <w:adjustRightInd w:val="0"/>
        <w:spacing w:after="0"/>
        <w:jc w:val="both"/>
        <w:rPr>
          <w:rFonts w:cs="Arial"/>
          <w:color w:val="000000"/>
          <w:u w:val="none"/>
        </w:rPr>
      </w:pPr>
      <w:r w:rsidRPr="00511B28">
        <w:rPr>
          <w:rFonts w:cs="Arial"/>
          <w:color w:val="000000"/>
          <w:u w:val="none"/>
        </w:rPr>
        <w:t>All existing signed consent-to-share we hold will automatica</w:t>
      </w:r>
      <w:r w:rsidR="00511B28" w:rsidRPr="00511B28">
        <w:rPr>
          <w:rFonts w:cs="Arial"/>
          <w:color w:val="000000"/>
          <w:u w:val="none"/>
        </w:rPr>
        <w:t>lly be carried over.</w:t>
      </w:r>
    </w:p>
    <w:p w:rsidR="00231464" w:rsidRPr="00511B28" w:rsidRDefault="00231464" w:rsidP="00441107">
      <w:pPr>
        <w:pStyle w:val="ListParagraph"/>
        <w:numPr>
          <w:ilvl w:val="0"/>
          <w:numId w:val="1"/>
        </w:numPr>
        <w:autoSpaceDE w:val="0"/>
        <w:autoSpaceDN w:val="0"/>
        <w:adjustRightInd w:val="0"/>
        <w:spacing w:after="0"/>
        <w:jc w:val="both"/>
        <w:rPr>
          <w:rFonts w:cs="Arial"/>
          <w:color w:val="000000"/>
          <w:u w:val="none"/>
        </w:rPr>
      </w:pPr>
      <w:r w:rsidRPr="00511B28">
        <w:rPr>
          <w:rFonts w:cs="Arial"/>
          <w:color w:val="000000"/>
          <w:u w:val="none"/>
        </w:rPr>
        <w:t>Patients will be asked if they want to share their informatio</w:t>
      </w:r>
      <w:r w:rsidR="00511B28">
        <w:rPr>
          <w:rFonts w:cs="Arial"/>
          <w:color w:val="000000"/>
          <w:u w:val="none"/>
        </w:rPr>
        <w:t xml:space="preserve">n with other healthcare services </w:t>
      </w:r>
      <w:r w:rsidRPr="00511B28">
        <w:rPr>
          <w:rFonts w:cs="Arial"/>
          <w:color w:val="000000"/>
          <w:u w:val="none"/>
        </w:rPr>
        <w:t>and if so will be asked to sign the consent form.</w:t>
      </w:r>
    </w:p>
    <w:p w:rsidR="00231464" w:rsidRPr="00511B28" w:rsidRDefault="00231464" w:rsidP="00441107">
      <w:pPr>
        <w:pStyle w:val="ListParagraph"/>
        <w:numPr>
          <w:ilvl w:val="0"/>
          <w:numId w:val="1"/>
        </w:numPr>
        <w:autoSpaceDE w:val="0"/>
        <w:autoSpaceDN w:val="0"/>
        <w:adjustRightInd w:val="0"/>
        <w:spacing w:after="0"/>
        <w:jc w:val="both"/>
        <w:rPr>
          <w:rFonts w:cs="Arial"/>
          <w:color w:val="000000"/>
          <w:u w:val="none"/>
        </w:rPr>
      </w:pPr>
      <w:r w:rsidRPr="00511B28">
        <w:rPr>
          <w:rFonts w:cs="Arial"/>
          <w:color w:val="000000"/>
          <w:u w:val="none"/>
        </w:rPr>
        <w:t>Patients can explicitly request that information is not shared again by signing the c</w:t>
      </w:r>
      <w:r w:rsidR="00511B28">
        <w:rPr>
          <w:rFonts w:cs="Arial"/>
          <w:color w:val="000000"/>
          <w:u w:val="none"/>
        </w:rPr>
        <w:t xml:space="preserve">onsent </w:t>
      </w:r>
      <w:r w:rsidRPr="00511B28">
        <w:rPr>
          <w:rFonts w:cs="Arial"/>
          <w:color w:val="000000"/>
          <w:u w:val="none"/>
        </w:rPr>
        <w:t>form.</w:t>
      </w:r>
    </w:p>
    <w:p w:rsidR="00231464" w:rsidRPr="00511B28" w:rsidRDefault="00231464" w:rsidP="00441107">
      <w:pPr>
        <w:pStyle w:val="ListParagraph"/>
        <w:numPr>
          <w:ilvl w:val="0"/>
          <w:numId w:val="1"/>
        </w:numPr>
        <w:autoSpaceDE w:val="0"/>
        <w:autoSpaceDN w:val="0"/>
        <w:adjustRightInd w:val="0"/>
        <w:spacing w:after="0"/>
        <w:jc w:val="both"/>
        <w:rPr>
          <w:rFonts w:cs="Arial"/>
          <w:color w:val="000000"/>
          <w:u w:val="none"/>
        </w:rPr>
      </w:pPr>
      <w:r w:rsidRPr="00511B28">
        <w:rPr>
          <w:rFonts w:cs="Arial"/>
          <w:color w:val="000000"/>
          <w:u w:val="none"/>
        </w:rPr>
        <w:t>Decisions to change from consent to share and back again can be made at any time.</w:t>
      </w:r>
    </w:p>
    <w:p w:rsidR="00511B28" w:rsidRDefault="00511B28" w:rsidP="00441107">
      <w:pPr>
        <w:autoSpaceDE w:val="0"/>
        <w:autoSpaceDN w:val="0"/>
        <w:adjustRightInd w:val="0"/>
        <w:spacing w:after="0"/>
        <w:jc w:val="both"/>
        <w:rPr>
          <w:rFonts w:cs="Arial"/>
          <w:color w:val="000000"/>
          <w:u w:val="none"/>
        </w:rPr>
      </w:pPr>
    </w:p>
    <w:p w:rsidR="00492396" w:rsidRDefault="00231464" w:rsidP="00441107">
      <w:pPr>
        <w:autoSpaceDE w:val="0"/>
        <w:autoSpaceDN w:val="0"/>
        <w:adjustRightInd w:val="0"/>
        <w:spacing w:after="0"/>
        <w:jc w:val="both"/>
        <w:rPr>
          <w:rFonts w:cs="Arial"/>
          <w:color w:val="000000"/>
          <w:u w:val="none"/>
        </w:rPr>
      </w:pPr>
      <w:r w:rsidRPr="00511B28">
        <w:rPr>
          <w:rFonts w:cs="Arial"/>
          <w:color w:val="000000"/>
          <w:u w:val="none"/>
        </w:rPr>
        <w:t xml:space="preserve">The enhanced Data Sharing Model gives more control to the patient </w:t>
      </w:r>
      <w:r w:rsidR="00511B28">
        <w:rPr>
          <w:rFonts w:cs="Arial"/>
          <w:color w:val="000000"/>
          <w:u w:val="none"/>
        </w:rPr>
        <w:t xml:space="preserve">for record sharing in line with </w:t>
      </w:r>
      <w:r w:rsidRPr="00511B28">
        <w:rPr>
          <w:rFonts w:cs="Arial"/>
          <w:color w:val="000000"/>
          <w:u w:val="none"/>
        </w:rPr>
        <w:t>the NHS Care Record Guara</w:t>
      </w:r>
      <w:r w:rsidR="00511B28">
        <w:rPr>
          <w:rFonts w:cs="Arial"/>
          <w:color w:val="000000"/>
          <w:u w:val="none"/>
        </w:rPr>
        <w:t xml:space="preserve">ntee. For more information see:   </w:t>
      </w:r>
      <w:hyperlink r:id="rId8" w:history="1">
        <w:r w:rsidR="00511B28" w:rsidRPr="00DE7CCE">
          <w:rPr>
            <w:rStyle w:val="Hyperlink"/>
            <w:rFonts w:cs="Arial"/>
          </w:rPr>
          <w:t>http://www.nigb.nhs.uk/pubs/nhscrg.pdf</w:t>
        </w:r>
      </w:hyperlink>
    </w:p>
    <w:p w:rsidR="00511B28" w:rsidRPr="00511B28" w:rsidRDefault="00511B28" w:rsidP="00511B28">
      <w:pPr>
        <w:autoSpaceDE w:val="0"/>
        <w:autoSpaceDN w:val="0"/>
        <w:adjustRightInd w:val="0"/>
        <w:spacing w:after="0"/>
        <w:rPr>
          <w:rFonts w:cs="Arial"/>
          <w:color w:val="000000"/>
          <w:u w:val="none"/>
        </w:rPr>
      </w:pPr>
      <w:bookmarkStart w:id="0" w:name="_GoBack"/>
      <w:bookmarkEnd w:id="0"/>
    </w:p>
    <w:sectPr w:rsidR="00511B28" w:rsidRPr="00511B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EB" w:rsidRDefault="005223EB" w:rsidP="005223EB">
      <w:pPr>
        <w:spacing w:after="0"/>
      </w:pPr>
      <w:r>
        <w:separator/>
      </w:r>
    </w:p>
  </w:endnote>
  <w:endnote w:type="continuationSeparator" w:id="0">
    <w:p w:rsidR="005223EB" w:rsidRDefault="005223EB" w:rsidP="005223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E0" w:rsidRDefault="00B91D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E0" w:rsidRPr="00B91DE0" w:rsidRDefault="00B91DE0">
    <w:pPr>
      <w:pStyle w:val="Footer"/>
      <w:rPr>
        <w:sz w:val="16"/>
        <w:szCs w:val="16"/>
        <w:u w:val="none"/>
      </w:rPr>
    </w:pPr>
    <w:r w:rsidRPr="00B91DE0">
      <w:rPr>
        <w:sz w:val="16"/>
        <w:szCs w:val="16"/>
        <w:u w:val="none"/>
      </w:rPr>
      <w:fldChar w:fldCharType="begin"/>
    </w:r>
    <w:r w:rsidRPr="00B91DE0">
      <w:rPr>
        <w:sz w:val="16"/>
        <w:szCs w:val="16"/>
        <w:u w:val="none"/>
      </w:rPr>
      <w:instrText xml:space="preserve"> FILENAME  \p  \* MERGEFORMAT </w:instrText>
    </w:r>
    <w:r w:rsidRPr="00B91DE0">
      <w:rPr>
        <w:sz w:val="16"/>
        <w:szCs w:val="16"/>
        <w:u w:val="none"/>
      </w:rPr>
      <w:fldChar w:fldCharType="separate"/>
    </w:r>
    <w:r w:rsidR="00441107">
      <w:rPr>
        <w:noProof/>
        <w:sz w:val="16"/>
        <w:szCs w:val="16"/>
        <w:u w:val="none"/>
      </w:rPr>
      <w:t>V:\C83641\New Patient Reg Pack\Your Electronic Patient Record consent form.docx</w:t>
    </w:r>
    <w:r w:rsidRPr="00B91DE0">
      <w:rPr>
        <w:sz w:val="16"/>
        <w:szCs w:val="16"/>
        <w:u w: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E0" w:rsidRDefault="00B91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EB" w:rsidRDefault="005223EB" w:rsidP="005223EB">
      <w:pPr>
        <w:spacing w:after="0"/>
      </w:pPr>
      <w:r>
        <w:separator/>
      </w:r>
    </w:p>
  </w:footnote>
  <w:footnote w:type="continuationSeparator" w:id="0">
    <w:p w:rsidR="005223EB" w:rsidRDefault="005223EB" w:rsidP="005223E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E0" w:rsidRDefault="00B91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EB" w:rsidRDefault="005223EB" w:rsidP="005223EB">
    <w:pPr>
      <w:pStyle w:val="Header"/>
      <w:jc w:val="center"/>
    </w:pPr>
    <w:r>
      <w:t>TRENT VALLEY SURGERY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DE0" w:rsidRDefault="00B91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27DBF"/>
    <w:multiLevelType w:val="hybridMultilevel"/>
    <w:tmpl w:val="3A7C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4"/>
    <w:rsid w:val="00231464"/>
    <w:rsid w:val="00441107"/>
    <w:rsid w:val="00492396"/>
    <w:rsid w:val="00511B28"/>
    <w:rsid w:val="005223EB"/>
    <w:rsid w:val="00942AF6"/>
    <w:rsid w:val="00B91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u w:val="single"/>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28"/>
    <w:pPr>
      <w:ind w:left="720"/>
      <w:contextualSpacing/>
    </w:pPr>
  </w:style>
  <w:style w:type="character" w:styleId="Hyperlink">
    <w:name w:val="Hyperlink"/>
    <w:basedOn w:val="DefaultParagraphFont"/>
    <w:uiPriority w:val="99"/>
    <w:unhideWhenUsed/>
    <w:rsid w:val="00511B28"/>
    <w:rPr>
      <w:color w:val="0000FF" w:themeColor="hyperlink"/>
      <w:u w:val="single"/>
    </w:rPr>
  </w:style>
  <w:style w:type="paragraph" w:styleId="Header">
    <w:name w:val="header"/>
    <w:basedOn w:val="Normal"/>
    <w:link w:val="HeaderChar"/>
    <w:uiPriority w:val="99"/>
    <w:unhideWhenUsed/>
    <w:rsid w:val="005223EB"/>
    <w:pPr>
      <w:tabs>
        <w:tab w:val="center" w:pos="4513"/>
        <w:tab w:val="right" w:pos="9026"/>
      </w:tabs>
      <w:spacing w:after="0"/>
    </w:pPr>
  </w:style>
  <w:style w:type="character" w:customStyle="1" w:styleId="HeaderChar">
    <w:name w:val="Header Char"/>
    <w:basedOn w:val="DefaultParagraphFont"/>
    <w:link w:val="Header"/>
    <w:uiPriority w:val="99"/>
    <w:rsid w:val="005223EB"/>
  </w:style>
  <w:style w:type="paragraph" w:styleId="Footer">
    <w:name w:val="footer"/>
    <w:basedOn w:val="Normal"/>
    <w:link w:val="FooterChar"/>
    <w:uiPriority w:val="99"/>
    <w:unhideWhenUsed/>
    <w:rsid w:val="005223EB"/>
    <w:pPr>
      <w:tabs>
        <w:tab w:val="center" w:pos="4513"/>
        <w:tab w:val="right" w:pos="9026"/>
      </w:tabs>
      <w:spacing w:after="0"/>
    </w:pPr>
  </w:style>
  <w:style w:type="character" w:customStyle="1" w:styleId="FooterChar">
    <w:name w:val="Footer Char"/>
    <w:basedOn w:val="DefaultParagraphFont"/>
    <w:link w:val="Footer"/>
    <w:uiPriority w:val="99"/>
    <w:rsid w:val="00522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u w:val="single"/>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28"/>
    <w:pPr>
      <w:ind w:left="720"/>
      <w:contextualSpacing/>
    </w:pPr>
  </w:style>
  <w:style w:type="character" w:styleId="Hyperlink">
    <w:name w:val="Hyperlink"/>
    <w:basedOn w:val="DefaultParagraphFont"/>
    <w:uiPriority w:val="99"/>
    <w:unhideWhenUsed/>
    <w:rsid w:val="00511B28"/>
    <w:rPr>
      <w:color w:val="0000FF" w:themeColor="hyperlink"/>
      <w:u w:val="single"/>
    </w:rPr>
  </w:style>
  <w:style w:type="paragraph" w:styleId="Header">
    <w:name w:val="header"/>
    <w:basedOn w:val="Normal"/>
    <w:link w:val="HeaderChar"/>
    <w:uiPriority w:val="99"/>
    <w:unhideWhenUsed/>
    <w:rsid w:val="005223EB"/>
    <w:pPr>
      <w:tabs>
        <w:tab w:val="center" w:pos="4513"/>
        <w:tab w:val="right" w:pos="9026"/>
      </w:tabs>
      <w:spacing w:after="0"/>
    </w:pPr>
  </w:style>
  <w:style w:type="character" w:customStyle="1" w:styleId="HeaderChar">
    <w:name w:val="Header Char"/>
    <w:basedOn w:val="DefaultParagraphFont"/>
    <w:link w:val="Header"/>
    <w:uiPriority w:val="99"/>
    <w:rsid w:val="005223EB"/>
  </w:style>
  <w:style w:type="paragraph" w:styleId="Footer">
    <w:name w:val="footer"/>
    <w:basedOn w:val="Normal"/>
    <w:link w:val="FooterChar"/>
    <w:uiPriority w:val="99"/>
    <w:unhideWhenUsed/>
    <w:rsid w:val="005223EB"/>
    <w:pPr>
      <w:tabs>
        <w:tab w:val="center" w:pos="4513"/>
        <w:tab w:val="right" w:pos="9026"/>
      </w:tabs>
      <w:spacing w:after="0"/>
    </w:pPr>
  </w:style>
  <w:style w:type="character" w:customStyle="1" w:styleId="FooterChar">
    <w:name w:val="Footer Char"/>
    <w:basedOn w:val="DefaultParagraphFont"/>
    <w:link w:val="Footer"/>
    <w:uiPriority w:val="99"/>
    <w:rsid w:val="0052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gb.nhs.uk/pubs/nhscrg.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Holland-Hancock Lucy (LWGP)</cp:lastModifiedBy>
  <cp:revision>4</cp:revision>
  <cp:lastPrinted>2018-05-10T15:11:00Z</cp:lastPrinted>
  <dcterms:created xsi:type="dcterms:W3CDTF">2017-01-05T10:18:00Z</dcterms:created>
  <dcterms:modified xsi:type="dcterms:W3CDTF">2018-05-10T15:12:00Z</dcterms:modified>
</cp:coreProperties>
</file>