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01" w:rsidRDefault="004B6101" w:rsidP="004B6101">
      <w:pPr>
        <w:jc w:val="center"/>
        <w:rPr>
          <w:rFonts w:ascii="Arial" w:hAnsi="Arial" w:cs="Arial"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-133350</wp:posOffset>
            </wp:positionV>
            <wp:extent cx="1163320" cy="7962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26030" r="14583" b="21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101" w:rsidRDefault="004B6101" w:rsidP="004B6101">
      <w:pPr>
        <w:jc w:val="center"/>
        <w:rPr>
          <w:rFonts w:ascii="Arial" w:hAnsi="Arial" w:cs="Arial"/>
          <w:b/>
        </w:rPr>
      </w:pPr>
    </w:p>
    <w:p w:rsidR="004B6101" w:rsidRDefault="004B6101" w:rsidP="004B6101">
      <w:pPr>
        <w:jc w:val="center"/>
        <w:rPr>
          <w:rFonts w:ascii="Arial" w:hAnsi="Arial" w:cs="Arial"/>
          <w:b/>
        </w:rPr>
      </w:pPr>
    </w:p>
    <w:p w:rsidR="004B6101" w:rsidRDefault="004B6101" w:rsidP="004B6101">
      <w:pPr>
        <w:jc w:val="center"/>
        <w:rPr>
          <w:rFonts w:ascii="Arial" w:hAnsi="Arial" w:cs="Arial"/>
          <w:b/>
        </w:rPr>
      </w:pPr>
    </w:p>
    <w:p w:rsidR="004B6101" w:rsidRDefault="004B6101" w:rsidP="004B61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CARERS IDENTIFICATION AND REFERRAL FORM</w:t>
      </w:r>
    </w:p>
    <w:p w:rsidR="004B6101" w:rsidRDefault="004B6101" w:rsidP="004B6101">
      <w:pPr>
        <w:jc w:val="center"/>
        <w:rPr>
          <w:rFonts w:ascii="Arial" w:hAnsi="Arial" w:cs="Arial"/>
          <w:b/>
        </w:rPr>
      </w:pPr>
    </w:p>
    <w:p w:rsidR="004B6101" w:rsidRDefault="004B6101" w:rsidP="004B610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 YOU LOOK AFTER SOMEONE WHO IS</w:t>
      </w:r>
    </w:p>
    <w:p w:rsidR="004B6101" w:rsidRDefault="004B6101" w:rsidP="004B6101">
      <w:pPr>
        <w:jc w:val="center"/>
        <w:rPr>
          <w:rFonts w:ascii="Arial" w:hAnsi="Arial" w:cs="Arial"/>
          <w:b/>
          <w:i/>
        </w:rPr>
      </w:pPr>
      <w:proofErr w:type="gramStart"/>
      <w:r>
        <w:rPr>
          <w:rFonts w:ascii="Arial" w:hAnsi="Arial" w:cs="Arial"/>
          <w:b/>
          <w:i/>
        </w:rPr>
        <w:t>ILL, FRAIL, DISABLED OR MENTALLY ILL?</w:t>
      </w:r>
      <w:proofErr w:type="gramEnd"/>
    </w:p>
    <w:p w:rsidR="004B6101" w:rsidRDefault="004B6101" w:rsidP="004B6101">
      <w:pPr>
        <w:jc w:val="center"/>
        <w:rPr>
          <w:rFonts w:ascii="Arial" w:hAnsi="Arial" w:cs="Arial"/>
          <w:b/>
          <w:i/>
        </w:rPr>
      </w:pPr>
    </w:p>
    <w:p w:rsidR="004B6101" w:rsidRDefault="004B6101" w:rsidP="004B61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so, you are a </w:t>
      </w:r>
      <w:proofErr w:type="spellStart"/>
      <w:r>
        <w:rPr>
          <w:rFonts w:ascii="Arial" w:hAnsi="Arial" w:cs="Arial"/>
          <w:b/>
        </w:rPr>
        <w:t>carer</w:t>
      </w:r>
      <w:proofErr w:type="spellEnd"/>
      <w:r>
        <w:rPr>
          <w:rFonts w:ascii="Arial" w:hAnsi="Arial" w:cs="Arial"/>
          <w:b/>
        </w:rPr>
        <w:t xml:space="preserve"> and we would like to support you</w:t>
      </w:r>
    </w:p>
    <w:p w:rsidR="004B6101" w:rsidRDefault="004B6101" w:rsidP="004B6101">
      <w:pPr>
        <w:jc w:val="center"/>
        <w:rPr>
          <w:rFonts w:ascii="Arial" w:hAnsi="Arial" w:cs="Arial"/>
          <w:b/>
        </w:rPr>
      </w:pPr>
    </w:p>
    <w:p w:rsidR="004B6101" w:rsidRDefault="004B6101" w:rsidP="004B610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you feel that you need support, please complete this form and hand it in to reception. </w:t>
      </w:r>
    </w:p>
    <w:p w:rsidR="004B6101" w:rsidRDefault="004B6101" w:rsidP="004B6101">
      <w:pPr>
        <w:rPr>
          <w:rFonts w:ascii="Arial" w:hAnsi="Arial" w:cs="Arial"/>
          <w:color w:val="000000"/>
        </w:rPr>
      </w:pPr>
    </w:p>
    <w:p w:rsidR="004B6101" w:rsidRDefault="004B6101" w:rsidP="004B610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will refer you, with your permission, to have your needs assessed by Adult Care Services.  </w:t>
      </w:r>
      <w:r>
        <w:rPr>
          <w:rFonts w:ascii="Arial" w:hAnsi="Arial" w:cs="Arial"/>
          <w:color w:val="000000"/>
          <w:lang w:val="en"/>
        </w:rPr>
        <w:t xml:space="preserve">A </w:t>
      </w:r>
      <w:proofErr w:type="spellStart"/>
      <w:r>
        <w:rPr>
          <w:rFonts w:ascii="Arial" w:hAnsi="Arial" w:cs="Arial"/>
          <w:color w:val="000000"/>
          <w:lang w:val="en"/>
        </w:rPr>
        <w:t>Carer</w:t>
      </w:r>
      <w:r w:rsidR="00FC09F3">
        <w:rPr>
          <w:rFonts w:ascii="Arial" w:hAnsi="Arial" w:cs="Arial"/>
          <w:color w:val="000000"/>
          <w:lang w:val="en"/>
        </w:rPr>
        <w:t>’</w:t>
      </w:r>
      <w:r>
        <w:rPr>
          <w:rFonts w:ascii="Arial" w:hAnsi="Arial" w:cs="Arial"/>
          <w:color w:val="000000"/>
          <w:lang w:val="en"/>
        </w:rPr>
        <w:t>s</w:t>
      </w:r>
      <w:proofErr w:type="spellEnd"/>
      <w:r>
        <w:rPr>
          <w:rFonts w:ascii="Arial" w:hAnsi="Arial" w:cs="Arial"/>
          <w:color w:val="000000"/>
          <w:lang w:val="en"/>
        </w:rPr>
        <w:t xml:space="preserve"> Assessment is a chance to talk about your needs as a </w:t>
      </w:r>
      <w:proofErr w:type="spellStart"/>
      <w:r>
        <w:rPr>
          <w:rFonts w:ascii="Arial" w:hAnsi="Arial" w:cs="Arial"/>
          <w:color w:val="000000"/>
          <w:lang w:val="en"/>
        </w:rPr>
        <w:t>carer</w:t>
      </w:r>
      <w:proofErr w:type="spellEnd"/>
      <w:r>
        <w:rPr>
          <w:rFonts w:ascii="Arial" w:hAnsi="Arial" w:cs="Arial"/>
          <w:color w:val="000000"/>
          <w:lang w:val="en"/>
        </w:rPr>
        <w:t xml:space="preserve"> and the possible ways help could be given. It also look</w:t>
      </w:r>
      <w:r w:rsidR="00FC09F3">
        <w:rPr>
          <w:rFonts w:ascii="Arial" w:hAnsi="Arial" w:cs="Arial"/>
          <w:color w:val="000000"/>
          <w:lang w:val="en"/>
        </w:rPr>
        <w:t>s</w:t>
      </w:r>
      <w:r>
        <w:rPr>
          <w:rFonts w:ascii="Arial" w:hAnsi="Arial" w:cs="Arial"/>
          <w:color w:val="000000"/>
          <w:lang w:val="en"/>
        </w:rPr>
        <w:t xml:space="preserve"> at the needs of the person you care for. This could be done separately, or together, depending on the situation. There is no charge for an assessment.</w:t>
      </w:r>
    </w:p>
    <w:p w:rsidR="004B6101" w:rsidRDefault="004B6101" w:rsidP="004B6101">
      <w:pPr>
        <w:rPr>
          <w:rFonts w:ascii="Arial" w:hAnsi="Arial" w:cs="Arial"/>
          <w:b/>
        </w:rPr>
      </w:pPr>
    </w:p>
    <w:p w:rsidR="004B6101" w:rsidRDefault="004B6101" w:rsidP="004B6101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YOUR</w:t>
      </w:r>
      <w:proofErr w:type="gramEnd"/>
      <w:r>
        <w:rPr>
          <w:rFonts w:ascii="Arial" w:hAnsi="Arial" w:cs="Arial"/>
          <w:b/>
        </w:rPr>
        <w:t xml:space="preserve"> DETAILS</w:t>
      </w:r>
    </w:p>
    <w:p w:rsidR="004B6101" w:rsidRDefault="004B6101" w:rsidP="004B6101">
      <w:pPr>
        <w:rPr>
          <w:rFonts w:ascii="Arial" w:hAnsi="Arial" w:cs="Arial"/>
          <w:b/>
        </w:rPr>
      </w:pPr>
      <w:bookmarkStart w:id="0" w:name="_GoBack"/>
      <w:bookmarkEnd w:id="0"/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6044"/>
      </w:tblGrid>
      <w:tr w:rsidR="004B6101" w:rsidTr="00543283">
        <w:tc>
          <w:tcPr>
            <w:tcW w:w="2524" w:type="dxa"/>
          </w:tcPr>
          <w:p w:rsidR="004B6101" w:rsidRDefault="004B6101" w:rsidP="005432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044" w:type="dxa"/>
          </w:tcPr>
          <w:p w:rsidR="004B6101" w:rsidRDefault="004B6101" w:rsidP="00543283">
            <w:pPr>
              <w:rPr>
                <w:rFonts w:ascii="Arial" w:hAnsi="Arial" w:cs="Arial"/>
              </w:rPr>
            </w:pPr>
          </w:p>
        </w:tc>
      </w:tr>
      <w:tr w:rsidR="004B6101" w:rsidTr="00543283">
        <w:tc>
          <w:tcPr>
            <w:tcW w:w="2524" w:type="dxa"/>
          </w:tcPr>
          <w:p w:rsidR="004B6101" w:rsidRDefault="004B6101" w:rsidP="005432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6044" w:type="dxa"/>
          </w:tcPr>
          <w:p w:rsidR="004B6101" w:rsidRDefault="004B6101" w:rsidP="00543283">
            <w:pPr>
              <w:rPr>
                <w:rFonts w:ascii="Arial" w:hAnsi="Arial" w:cs="Arial"/>
              </w:rPr>
            </w:pPr>
          </w:p>
        </w:tc>
      </w:tr>
      <w:tr w:rsidR="004B6101" w:rsidTr="00543283">
        <w:tc>
          <w:tcPr>
            <w:tcW w:w="2524" w:type="dxa"/>
          </w:tcPr>
          <w:p w:rsidR="004B6101" w:rsidRDefault="004B6101" w:rsidP="005432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044" w:type="dxa"/>
          </w:tcPr>
          <w:p w:rsidR="004B6101" w:rsidRDefault="004B6101" w:rsidP="00543283">
            <w:pPr>
              <w:rPr>
                <w:rFonts w:ascii="Arial" w:hAnsi="Arial" w:cs="Arial"/>
              </w:rPr>
            </w:pPr>
          </w:p>
          <w:p w:rsidR="004B6101" w:rsidRDefault="004B6101" w:rsidP="00543283">
            <w:pPr>
              <w:rPr>
                <w:rFonts w:ascii="Arial" w:hAnsi="Arial" w:cs="Arial"/>
              </w:rPr>
            </w:pPr>
          </w:p>
          <w:p w:rsidR="004B6101" w:rsidRDefault="004B6101" w:rsidP="00543283">
            <w:pPr>
              <w:rPr>
                <w:rFonts w:ascii="Arial" w:hAnsi="Arial" w:cs="Arial"/>
              </w:rPr>
            </w:pPr>
          </w:p>
        </w:tc>
      </w:tr>
      <w:tr w:rsidR="004B6101" w:rsidTr="00543283">
        <w:tc>
          <w:tcPr>
            <w:tcW w:w="2524" w:type="dxa"/>
          </w:tcPr>
          <w:p w:rsidR="004B6101" w:rsidRDefault="004B6101" w:rsidP="005432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Code</w:t>
            </w:r>
          </w:p>
        </w:tc>
        <w:tc>
          <w:tcPr>
            <w:tcW w:w="6044" w:type="dxa"/>
          </w:tcPr>
          <w:p w:rsidR="004B6101" w:rsidRDefault="004B6101" w:rsidP="00543283">
            <w:pPr>
              <w:rPr>
                <w:rFonts w:ascii="Arial" w:hAnsi="Arial" w:cs="Arial"/>
              </w:rPr>
            </w:pPr>
          </w:p>
        </w:tc>
      </w:tr>
      <w:tr w:rsidR="004B6101" w:rsidTr="00543283">
        <w:tc>
          <w:tcPr>
            <w:tcW w:w="2524" w:type="dxa"/>
          </w:tcPr>
          <w:p w:rsidR="004B6101" w:rsidRDefault="004B6101" w:rsidP="005432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6044" w:type="dxa"/>
          </w:tcPr>
          <w:p w:rsidR="004B6101" w:rsidRDefault="004B6101" w:rsidP="00543283">
            <w:pPr>
              <w:rPr>
                <w:rFonts w:ascii="Arial" w:hAnsi="Arial" w:cs="Arial"/>
              </w:rPr>
            </w:pPr>
          </w:p>
        </w:tc>
      </w:tr>
      <w:tr w:rsidR="004B6101" w:rsidTr="00543283">
        <w:tc>
          <w:tcPr>
            <w:tcW w:w="2524" w:type="dxa"/>
          </w:tcPr>
          <w:p w:rsidR="004B6101" w:rsidRDefault="004B6101" w:rsidP="005432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relevant information</w:t>
            </w:r>
          </w:p>
        </w:tc>
        <w:tc>
          <w:tcPr>
            <w:tcW w:w="6044" w:type="dxa"/>
          </w:tcPr>
          <w:p w:rsidR="004B6101" w:rsidRDefault="004B6101" w:rsidP="00543283">
            <w:pPr>
              <w:rPr>
                <w:rFonts w:ascii="Arial" w:hAnsi="Arial" w:cs="Arial"/>
              </w:rPr>
            </w:pPr>
          </w:p>
        </w:tc>
      </w:tr>
    </w:tbl>
    <w:p w:rsidR="004B6101" w:rsidRDefault="004B6101" w:rsidP="004B6101">
      <w:pPr>
        <w:rPr>
          <w:rFonts w:ascii="Arial" w:hAnsi="Arial" w:cs="Arial"/>
        </w:rPr>
      </w:pPr>
    </w:p>
    <w:p w:rsidR="004B6101" w:rsidRDefault="004B6101" w:rsidP="004B61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THE PERSON YOU LOOK AFTER</w:t>
      </w:r>
    </w:p>
    <w:p w:rsidR="004B6101" w:rsidRDefault="004B6101" w:rsidP="004B6101">
      <w:pPr>
        <w:rPr>
          <w:rFonts w:ascii="Arial" w:hAnsi="Arial" w:cs="Arial"/>
          <w:b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5552"/>
      </w:tblGrid>
      <w:tr w:rsidR="004B6101" w:rsidTr="00543283">
        <w:tc>
          <w:tcPr>
            <w:tcW w:w="3016" w:type="dxa"/>
          </w:tcPr>
          <w:p w:rsidR="004B6101" w:rsidRDefault="004B6101" w:rsidP="005432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552" w:type="dxa"/>
          </w:tcPr>
          <w:p w:rsidR="004B6101" w:rsidRDefault="004B6101" w:rsidP="00543283">
            <w:pPr>
              <w:rPr>
                <w:rFonts w:ascii="Arial" w:hAnsi="Arial" w:cs="Arial"/>
              </w:rPr>
            </w:pPr>
          </w:p>
        </w:tc>
      </w:tr>
      <w:tr w:rsidR="004B6101" w:rsidTr="00543283">
        <w:tc>
          <w:tcPr>
            <w:tcW w:w="3016" w:type="dxa"/>
          </w:tcPr>
          <w:p w:rsidR="004B6101" w:rsidRDefault="004B6101" w:rsidP="005432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5552" w:type="dxa"/>
          </w:tcPr>
          <w:p w:rsidR="004B6101" w:rsidRDefault="004B6101" w:rsidP="00543283">
            <w:pPr>
              <w:rPr>
                <w:rFonts w:ascii="Arial" w:hAnsi="Arial" w:cs="Arial"/>
              </w:rPr>
            </w:pPr>
          </w:p>
        </w:tc>
      </w:tr>
      <w:tr w:rsidR="004B6101" w:rsidTr="00543283">
        <w:tc>
          <w:tcPr>
            <w:tcW w:w="3016" w:type="dxa"/>
          </w:tcPr>
          <w:p w:rsidR="004B6101" w:rsidRDefault="004B6101" w:rsidP="005432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</w:t>
            </w:r>
          </w:p>
          <w:p w:rsidR="004B6101" w:rsidRDefault="004B6101" w:rsidP="005432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Different From Above)</w:t>
            </w:r>
          </w:p>
        </w:tc>
        <w:tc>
          <w:tcPr>
            <w:tcW w:w="5552" w:type="dxa"/>
          </w:tcPr>
          <w:p w:rsidR="004B6101" w:rsidRDefault="004B6101" w:rsidP="00543283">
            <w:pPr>
              <w:rPr>
                <w:rFonts w:ascii="Arial" w:hAnsi="Arial" w:cs="Arial"/>
              </w:rPr>
            </w:pPr>
          </w:p>
          <w:p w:rsidR="004B6101" w:rsidRDefault="004B6101" w:rsidP="00543283">
            <w:pPr>
              <w:rPr>
                <w:rFonts w:ascii="Arial" w:hAnsi="Arial" w:cs="Arial"/>
              </w:rPr>
            </w:pPr>
          </w:p>
          <w:p w:rsidR="004B6101" w:rsidRDefault="004B6101" w:rsidP="00543283">
            <w:pPr>
              <w:rPr>
                <w:rFonts w:ascii="Arial" w:hAnsi="Arial" w:cs="Arial"/>
              </w:rPr>
            </w:pPr>
          </w:p>
        </w:tc>
      </w:tr>
      <w:tr w:rsidR="004B6101" w:rsidTr="00543283">
        <w:tc>
          <w:tcPr>
            <w:tcW w:w="3016" w:type="dxa"/>
          </w:tcPr>
          <w:p w:rsidR="004B6101" w:rsidRDefault="004B6101" w:rsidP="005432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Code</w:t>
            </w:r>
          </w:p>
        </w:tc>
        <w:tc>
          <w:tcPr>
            <w:tcW w:w="5552" w:type="dxa"/>
          </w:tcPr>
          <w:p w:rsidR="004B6101" w:rsidRDefault="004B6101" w:rsidP="00543283">
            <w:pPr>
              <w:rPr>
                <w:rFonts w:ascii="Arial" w:hAnsi="Arial" w:cs="Arial"/>
              </w:rPr>
            </w:pPr>
          </w:p>
        </w:tc>
      </w:tr>
      <w:tr w:rsidR="004B6101" w:rsidTr="00543283">
        <w:tc>
          <w:tcPr>
            <w:tcW w:w="3016" w:type="dxa"/>
          </w:tcPr>
          <w:p w:rsidR="004B6101" w:rsidRDefault="004B6101" w:rsidP="005432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Number </w:t>
            </w:r>
          </w:p>
          <w:p w:rsidR="004B6101" w:rsidRDefault="004B6101" w:rsidP="005432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(If Different From Above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552" w:type="dxa"/>
          </w:tcPr>
          <w:p w:rsidR="004B6101" w:rsidRDefault="004B6101" w:rsidP="00543283">
            <w:pPr>
              <w:rPr>
                <w:rFonts w:ascii="Arial" w:hAnsi="Arial" w:cs="Arial"/>
              </w:rPr>
            </w:pPr>
          </w:p>
        </w:tc>
      </w:tr>
      <w:tr w:rsidR="004B6101" w:rsidTr="00543283">
        <w:tc>
          <w:tcPr>
            <w:tcW w:w="3016" w:type="dxa"/>
          </w:tcPr>
          <w:p w:rsidR="004B6101" w:rsidRDefault="004B6101" w:rsidP="005432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GP Details </w:t>
            </w:r>
          </w:p>
          <w:p w:rsidR="004B6101" w:rsidRDefault="004B6101" w:rsidP="005432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Different From Your Own)</w:t>
            </w:r>
          </w:p>
        </w:tc>
        <w:tc>
          <w:tcPr>
            <w:tcW w:w="5552" w:type="dxa"/>
          </w:tcPr>
          <w:p w:rsidR="004B6101" w:rsidRDefault="004B6101" w:rsidP="00543283">
            <w:pPr>
              <w:rPr>
                <w:rFonts w:ascii="Arial" w:hAnsi="Arial" w:cs="Arial"/>
              </w:rPr>
            </w:pPr>
          </w:p>
        </w:tc>
      </w:tr>
    </w:tbl>
    <w:p w:rsidR="00FC09F3" w:rsidRDefault="00FC09F3" w:rsidP="004B6101">
      <w:pPr>
        <w:spacing w:before="240" w:line="240" w:lineRule="exact"/>
        <w:rPr>
          <w:rFonts w:ascii="Arial" w:hAnsi="Arial" w:cs="Arial"/>
        </w:rPr>
      </w:pPr>
    </w:p>
    <w:p w:rsidR="004B6101" w:rsidRPr="004B6101" w:rsidRDefault="00FC09F3" w:rsidP="004B6101">
      <w:pPr>
        <w:spacing w:before="240" w:line="240" w:lineRule="exact"/>
        <w:rPr>
          <w:rFonts w:ascii="Arial" w:hAnsi="Arial" w:cs="Arial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154305</wp:posOffset>
                </wp:positionV>
                <wp:extent cx="40957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7.75pt;margin-top:12.15pt;width:32.25pt;height:1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" fillcolor="white [3201]" strokecolor="black [3200]" strokeweight="2pt"/>
            </w:pict>
          </mc:Fallback>
        </mc:AlternateContent>
      </w:r>
      <w:r w:rsidR="004B6101">
        <w:rPr>
          <w:rFonts w:ascii="Arial" w:hAnsi="Arial" w:cs="Arial"/>
        </w:rPr>
        <w:t>Please refer me to Adult Care Services for a Carers Assessment</w:t>
      </w:r>
      <w:r>
        <w:rPr>
          <w:rFonts w:ascii="Arial" w:hAnsi="Arial" w:cs="Arial"/>
        </w:rPr>
        <w:t xml:space="preserve">    </w:t>
      </w:r>
    </w:p>
    <w:p w:rsidR="004B6101" w:rsidRDefault="004B6101" w:rsidP="004B6101">
      <w:pPr>
        <w:jc w:val="center"/>
        <w:rPr>
          <w:rFonts w:ascii="Arial" w:hAnsi="Arial" w:cs="Arial"/>
          <w:b/>
        </w:rPr>
      </w:pPr>
    </w:p>
    <w:p w:rsidR="00492396" w:rsidRPr="004F15ED" w:rsidRDefault="004B6101" w:rsidP="004F15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Thank you for completing this form</w:t>
      </w:r>
    </w:p>
    <w:sectPr w:rsidR="00492396" w:rsidRPr="004F1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01"/>
    <w:rsid w:val="00492396"/>
    <w:rsid w:val="004B6101"/>
    <w:rsid w:val="004F15ED"/>
    <w:rsid w:val="00F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2017-01-05T11:05:00Z</dcterms:created>
  <dcterms:modified xsi:type="dcterms:W3CDTF">2017-01-09T14:24:00Z</dcterms:modified>
</cp:coreProperties>
</file>